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112" w:rsidRDefault="00906CDE" w:rsidP="004D3112">
      <w:pPr>
        <w:jc w:val="center"/>
        <w:rPr>
          <w:b/>
          <w:sz w:val="36"/>
        </w:rPr>
      </w:pPr>
      <w:r w:rsidRPr="00906CDE">
        <w:rPr>
          <w:b/>
          <w:sz w:val="36"/>
        </w:rPr>
        <w:t xml:space="preserve">F31 </w:t>
      </w:r>
      <w:r w:rsidR="008865E8">
        <w:rPr>
          <w:b/>
          <w:sz w:val="36"/>
        </w:rPr>
        <w:t>Planning Manual for Psychology Graduate Students</w:t>
      </w:r>
      <w:r w:rsidR="00726F9F">
        <w:rPr>
          <w:b/>
          <w:sz w:val="36"/>
        </w:rPr>
        <w:br/>
      </w:r>
      <w:r w:rsidR="00726F9F" w:rsidRPr="00726F9F">
        <w:rPr>
          <w:b/>
          <w:sz w:val="32"/>
        </w:rPr>
        <w:t>Part I: Training and Mentorship</w:t>
      </w:r>
      <w:r w:rsidR="004D3112">
        <w:rPr>
          <w:b/>
          <w:sz w:val="36"/>
        </w:rPr>
        <w:br/>
      </w:r>
      <w:r w:rsidR="00533C2A">
        <w:t>Version 1.2 | Last updated 9/13</w:t>
      </w:r>
      <w:r w:rsidR="004D3112" w:rsidRPr="004D3112">
        <w:t>/18</w:t>
      </w:r>
      <w:r w:rsidR="00513A85">
        <w:t xml:space="preserve"> | Dr. Bridgette Tonnsen, Purdue University </w:t>
      </w:r>
    </w:p>
    <w:p w:rsidR="00D2489B" w:rsidRDefault="004D3112" w:rsidP="007F211A">
      <w:pPr>
        <w:jc w:val="both"/>
      </w:pPr>
      <w:r>
        <w:t>This manual is designed</w:t>
      </w:r>
      <w:r w:rsidR="008865E8" w:rsidRPr="008865E8">
        <w:t xml:space="preserve"> to support </w:t>
      </w:r>
      <w:r>
        <w:t xml:space="preserve">graduate </w:t>
      </w:r>
      <w:r w:rsidR="008865E8" w:rsidRPr="008865E8">
        <w:t xml:space="preserve">students in initial stages of </w:t>
      </w:r>
      <w:r>
        <w:t>pursuing</w:t>
      </w:r>
      <w:r w:rsidR="008865E8" w:rsidRPr="008865E8">
        <w:t xml:space="preserve"> NIH F31 fellowships. </w:t>
      </w:r>
      <w:r w:rsidR="00D2489B">
        <w:t>These materials are free for use, but p</w:t>
      </w:r>
      <w:r w:rsidR="008865E8" w:rsidRPr="008865E8">
        <w:t xml:space="preserve">lease seek permission </w:t>
      </w:r>
      <w:r w:rsidR="00BB1665">
        <w:t xml:space="preserve">from Dr. Tonnsen </w:t>
      </w:r>
      <w:r>
        <w:t>(</w:t>
      </w:r>
      <w:hyperlink r:id="rId8" w:history="1">
        <w:r w:rsidRPr="00583E3A">
          <w:rPr>
            <w:rStyle w:val="Hyperlink"/>
          </w:rPr>
          <w:t>btonnsen@purdue.edu</w:t>
        </w:r>
      </w:hyperlink>
      <w:r>
        <w:t xml:space="preserve">) </w:t>
      </w:r>
      <w:r w:rsidR="008865E8" w:rsidRPr="008865E8">
        <w:t xml:space="preserve">before </w:t>
      </w:r>
      <w:r w:rsidR="002671FD">
        <w:t>disseminating to others.</w:t>
      </w:r>
    </w:p>
    <w:p w:rsidR="00D2489B" w:rsidRPr="00BB1665" w:rsidRDefault="002671FD" w:rsidP="007F211A">
      <w:pPr>
        <w:shd w:val="clear" w:color="auto" w:fill="EDEDED" w:themeFill="accent3" w:themeFillTint="33"/>
        <w:jc w:val="both"/>
        <w:rPr>
          <w:b/>
          <w:sz w:val="28"/>
        </w:rPr>
      </w:pPr>
      <w:r>
        <w:rPr>
          <w:b/>
          <w:sz w:val="28"/>
        </w:rPr>
        <w:t>SHOULD I GO FOR IT</w:t>
      </w:r>
      <w:r w:rsidR="00D2489B">
        <w:rPr>
          <w:b/>
          <w:sz w:val="28"/>
        </w:rPr>
        <w:t>?</w:t>
      </w:r>
    </w:p>
    <w:p w:rsidR="003F07DB" w:rsidRDefault="00D2489B" w:rsidP="007F211A">
      <w:pPr>
        <w:jc w:val="both"/>
      </w:pPr>
      <w:r>
        <w:t xml:space="preserve">Per NIH, the goal of a Ruth L. Kirschstein Predoctoral Individual National Research Service Award (F31) is “to provide predoctoral individuals with supervised research training in specified health and health-related areas leading toward the research doctoral degree (e.g., PhD).” Obtaining a F31 grant can be a career-shifting experience, as the training grant can provide </w:t>
      </w:r>
      <w:r w:rsidR="003F07DB">
        <w:t>specialized</w:t>
      </w:r>
      <w:r>
        <w:t xml:space="preserve"> training, research opportunities, and protected research time. </w:t>
      </w:r>
      <w:r w:rsidR="003F07DB">
        <w:t>The mechanism provides a chance</w:t>
      </w:r>
      <w:bookmarkStart w:id="0" w:name="_GoBack"/>
      <w:bookmarkEnd w:id="0"/>
      <w:r w:rsidR="003F07DB">
        <w:t xml:space="preserve"> for students to establish a “dream team” of mentors who have committed up front to supporting the student in pursuing a specific project, which can in turn lead to high-impact papers, pilot data for future grants, and a student-owned dataset that can be used during their early career. </w:t>
      </w:r>
      <w:r>
        <w:t xml:space="preserve">The process of writing a F31 grant is also – in and of itself – a professional development experience. </w:t>
      </w:r>
      <w:r w:rsidR="003F07DB">
        <w:t>You are able to learn first-hand about the grant writing experience, ranging from the scientific strategy involved in designing a research plan to the technical details involved with budgetary planning and submission. When deciding whether to apply, the following questions may be helpful:</w:t>
      </w:r>
    </w:p>
    <w:p w:rsidR="003F07DB" w:rsidRPr="003F07DB" w:rsidRDefault="003F07DB" w:rsidP="007F211A">
      <w:pPr>
        <w:pStyle w:val="ListParagraph"/>
        <w:numPr>
          <w:ilvl w:val="0"/>
          <w:numId w:val="3"/>
        </w:numPr>
        <w:spacing w:after="0"/>
        <w:jc w:val="both"/>
        <w:rPr>
          <w:i/>
        </w:rPr>
      </w:pPr>
      <w:r>
        <w:rPr>
          <w:b/>
        </w:rPr>
        <w:t xml:space="preserve">Am I eligible? </w:t>
      </w:r>
      <w:r>
        <w:t xml:space="preserve">Some students may not be eligible for F31s, particularly if they are not a U.S. citizen or permanent resident. Do not apply if you are not eligible. </w:t>
      </w:r>
    </w:p>
    <w:p w:rsidR="007F211A" w:rsidRPr="007F211A" w:rsidRDefault="007F211A" w:rsidP="007F211A">
      <w:pPr>
        <w:pStyle w:val="ListParagraph"/>
        <w:spacing w:after="0"/>
        <w:jc w:val="both"/>
        <w:rPr>
          <w:i/>
        </w:rPr>
      </w:pPr>
    </w:p>
    <w:p w:rsidR="003F07DB" w:rsidRPr="003F07DB" w:rsidRDefault="003F07DB" w:rsidP="007F211A">
      <w:pPr>
        <w:pStyle w:val="ListParagraph"/>
        <w:numPr>
          <w:ilvl w:val="0"/>
          <w:numId w:val="3"/>
        </w:numPr>
        <w:spacing w:after="0"/>
        <w:jc w:val="both"/>
        <w:rPr>
          <w:i/>
        </w:rPr>
      </w:pPr>
      <w:r>
        <w:rPr>
          <w:b/>
        </w:rPr>
        <w:t xml:space="preserve">Is my </w:t>
      </w:r>
      <w:r w:rsidR="004D3112">
        <w:rPr>
          <w:b/>
        </w:rPr>
        <w:t xml:space="preserve">NIH </w:t>
      </w:r>
      <w:r>
        <w:rPr>
          <w:b/>
        </w:rPr>
        <w:t>institute accepting applications?</w:t>
      </w:r>
      <w:r>
        <w:rPr>
          <w:i/>
        </w:rPr>
        <w:t xml:space="preserve"> </w:t>
      </w:r>
      <w:r>
        <w:t xml:space="preserve">Not all NIH institutes accept F31 fellowships. Check the current funding opportunity announcement (FOA) for a list of participating organizations.  </w:t>
      </w:r>
    </w:p>
    <w:p w:rsidR="007F211A" w:rsidRPr="007F211A" w:rsidRDefault="007F211A" w:rsidP="007F211A">
      <w:pPr>
        <w:pStyle w:val="ListParagraph"/>
        <w:spacing w:after="0"/>
        <w:jc w:val="both"/>
        <w:rPr>
          <w:i/>
        </w:rPr>
      </w:pPr>
    </w:p>
    <w:p w:rsidR="003F07DB" w:rsidRPr="003F07DB" w:rsidRDefault="003F07DB" w:rsidP="007F211A">
      <w:pPr>
        <w:pStyle w:val="ListParagraph"/>
        <w:numPr>
          <w:ilvl w:val="0"/>
          <w:numId w:val="3"/>
        </w:numPr>
        <w:spacing w:after="0"/>
        <w:jc w:val="both"/>
        <w:rPr>
          <w:i/>
        </w:rPr>
      </w:pPr>
      <w:r>
        <w:rPr>
          <w:b/>
        </w:rPr>
        <w:t xml:space="preserve">Am I ready? </w:t>
      </w:r>
      <w:r>
        <w:t>It is generally in students’ best interest to submit F31s when they have a demonstrated track record of “promise” (e.g. a few papers under review, internal small grants, conference presentation). Students need not have “</w:t>
      </w:r>
      <w:r w:rsidR="004D3112">
        <w:t>all-star</w:t>
      </w:r>
      <w:r>
        <w:t xml:space="preserve">” records to submit, however there should be some evidence of an accelerating trajectory. </w:t>
      </w:r>
    </w:p>
    <w:p w:rsidR="007F211A" w:rsidRPr="007F211A" w:rsidRDefault="007F211A" w:rsidP="007F211A">
      <w:pPr>
        <w:pStyle w:val="ListParagraph"/>
        <w:spacing w:after="0"/>
        <w:jc w:val="both"/>
        <w:rPr>
          <w:i/>
        </w:rPr>
      </w:pPr>
    </w:p>
    <w:p w:rsidR="003F07DB" w:rsidRPr="003F07DB" w:rsidRDefault="003F07DB" w:rsidP="007F211A">
      <w:pPr>
        <w:pStyle w:val="ListParagraph"/>
        <w:numPr>
          <w:ilvl w:val="0"/>
          <w:numId w:val="3"/>
        </w:numPr>
        <w:spacing w:after="0"/>
        <w:jc w:val="both"/>
        <w:rPr>
          <w:i/>
        </w:rPr>
      </w:pPr>
      <w:r>
        <w:rPr>
          <w:b/>
        </w:rPr>
        <w:t xml:space="preserve">Is it too late? </w:t>
      </w:r>
      <w:r>
        <w:t xml:space="preserve">Students should not submit F31 fellowships if they are so late in their training that reviewers will question their need for additional mentored training. For example, F31s are rarely awarded to students in their final years of graduate study. </w:t>
      </w:r>
    </w:p>
    <w:p w:rsidR="007F211A" w:rsidRPr="007F211A" w:rsidRDefault="007F211A" w:rsidP="007F211A">
      <w:pPr>
        <w:pStyle w:val="ListParagraph"/>
        <w:spacing w:after="0"/>
        <w:jc w:val="both"/>
        <w:rPr>
          <w:i/>
        </w:rPr>
      </w:pPr>
    </w:p>
    <w:p w:rsidR="003F07DB" w:rsidRPr="003F07DB" w:rsidRDefault="003F07DB" w:rsidP="007F211A">
      <w:pPr>
        <w:pStyle w:val="ListParagraph"/>
        <w:numPr>
          <w:ilvl w:val="0"/>
          <w:numId w:val="3"/>
        </w:numPr>
        <w:spacing w:after="0"/>
        <w:jc w:val="both"/>
        <w:rPr>
          <w:i/>
        </w:rPr>
      </w:pPr>
      <w:r>
        <w:rPr>
          <w:b/>
        </w:rPr>
        <w:t xml:space="preserve">Do I have time? </w:t>
      </w:r>
      <w:r>
        <w:t>It takes a whoppingly surprising amount of time to craft a high-quality F31 proposal. Funded proposals must be well thought-through, highly integrative, and free from technical errors.</w:t>
      </w:r>
      <w:r w:rsidR="00DC6D17">
        <w:t xml:space="preserve"> You should allow time for several rounds of revisions.</w:t>
      </w:r>
      <w:r>
        <w:t xml:space="preserve"> Do not waste time throwing together a half-hearted proposal. </w:t>
      </w:r>
    </w:p>
    <w:p w:rsidR="007F211A" w:rsidRPr="007F211A" w:rsidRDefault="007F211A" w:rsidP="007F211A">
      <w:pPr>
        <w:pStyle w:val="ListParagraph"/>
        <w:spacing w:after="0"/>
        <w:jc w:val="both"/>
        <w:rPr>
          <w:i/>
        </w:rPr>
      </w:pPr>
    </w:p>
    <w:p w:rsidR="003F07DB" w:rsidRPr="00DC6D17" w:rsidRDefault="003F07DB" w:rsidP="007F211A">
      <w:pPr>
        <w:pStyle w:val="ListParagraph"/>
        <w:numPr>
          <w:ilvl w:val="0"/>
          <w:numId w:val="3"/>
        </w:numPr>
        <w:spacing w:after="0"/>
        <w:jc w:val="both"/>
        <w:rPr>
          <w:i/>
        </w:rPr>
      </w:pPr>
      <w:r>
        <w:rPr>
          <w:b/>
        </w:rPr>
        <w:t xml:space="preserve">Am I linked to a NIH-funded project, or can I make the case that my mentor has access to the materials I need to be successful? </w:t>
      </w:r>
      <w:r w:rsidR="00DC6D17">
        <w:t>Most F31s are “linked” to a funded NIH project, as the training allowance is not sufficient to fund a standalone project</w:t>
      </w:r>
      <w:r w:rsidR="00407F13">
        <w:t xml:space="preserve"> ($3K-$4K per year)</w:t>
      </w:r>
      <w:r w:rsidR="00DC6D17">
        <w:t>.</w:t>
      </w:r>
      <w:r w:rsidR="00EC6394">
        <w:t xml:space="preserve"> Many times, the primary mentor is actively funded by NIH or is directly involved in </w:t>
      </w:r>
      <w:r w:rsidR="00533C2A">
        <w:t>a NIH-funded project. Linking to a NIH-funded study helps reviewers know that your parent protocol is already “peer reviewed” by NIH. However in some</w:t>
      </w:r>
      <w:r w:rsidR="00DC6D17">
        <w:t xml:space="preserve"> cases, students may make the case that their mentor can support their training plan without substantial funding. For example, students may access a collaborator’s dataset, generate </w:t>
      </w:r>
      <w:r w:rsidR="00407F13">
        <w:t>simulated</w:t>
      </w:r>
      <w:r w:rsidR="00DC6D17">
        <w:t xml:space="preserve"> data, or leverage public access resources.</w:t>
      </w:r>
    </w:p>
    <w:p w:rsidR="007F211A" w:rsidRPr="007F211A" w:rsidRDefault="007F211A" w:rsidP="007F211A">
      <w:pPr>
        <w:pStyle w:val="ListParagraph"/>
        <w:spacing w:after="0"/>
        <w:jc w:val="both"/>
        <w:rPr>
          <w:i/>
        </w:rPr>
      </w:pPr>
    </w:p>
    <w:p w:rsidR="00DC6D17" w:rsidRPr="00DC6D17" w:rsidRDefault="00DC6D17" w:rsidP="007F211A">
      <w:pPr>
        <w:pStyle w:val="ListParagraph"/>
        <w:numPr>
          <w:ilvl w:val="0"/>
          <w:numId w:val="3"/>
        </w:numPr>
        <w:spacing w:after="0"/>
        <w:jc w:val="both"/>
        <w:rPr>
          <w:i/>
        </w:rPr>
      </w:pPr>
      <w:r>
        <w:rPr>
          <w:b/>
        </w:rPr>
        <w:t>Is my institution supportive?</w:t>
      </w:r>
      <w:r>
        <w:rPr>
          <w:i/>
        </w:rPr>
        <w:t xml:space="preserve"> </w:t>
      </w:r>
      <w:r>
        <w:t xml:space="preserve">Will your institution (and mentor) give you the space, time, and resources you need to complete your training plan? </w:t>
      </w:r>
      <w:r w:rsidR="007F211A">
        <w:t xml:space="preserve">Will your department head write you a strong letter of support? </w:t>
      </w:r>
    </w:p>
    <w:p w:rsidR="007F211A" w:rsidRPr="007F211A" w:rsidRDefault="007F211A" w:rsidP="007F211A">
      <w:pPr>
        <w:pStyle w:val="ListParagraph"/>
        <w:spacing w:after="0"/>
        <w:jc w:val="both"/>
        <w:rPr>
          <w:i/>
        </w:rPr>
      </w:pPr>
    </w:p>
    <w:p w:rsidR="007F211A" w:rsidRPr="007F211A" w:rsidRDefault="00DC6D17" w:rsidP="007F211A">
      <w:pPr>
        <w:pStyle w:val="ListParagraph"/>
        <w:numPr>
          <w:ilvl w:val="0"/>
          <w:numId w:val="3"/>
        </w:numPr>
        <w:spacing w:after="0"/>
        <w:jc w:val="both"/>
        <w:rPr>
          <w:i/>
        </w:rPr>
      </w:pPr>
      <w:r>
        <w:rPr>
          <w:b/>
        </w:rPr>
        <w:lastRenderedPageBreak/>
        <w:t>Do I have time for a resubmission?</w:t>
      </w:r>
      <w:r>
        <w:rPr>
          <w:i/>
        </w:rPr>
        <w:t xml:space="preserve"> </w:t>
      </w:r>
      <w:r>
        <w:t xml:space="preserve">Few F31s (or any grant, really) are funded on the first go-round. You will want to ensure that your F31 resubmission </w:t>
      </w:r>
      <w:r w:rsidR="00407F13">
        <w:t>timeline also aligns with your graduate training</w:t>
      </w:r>
      <w:r>
        <w:t xml:space="preserve">. </w:t>
      </w:r>
      <w:r w:rsidR="007F211A">
        <w:t>See later sections for details.</w:t>
      </w:r>
    </w:p>
    <w:p w:rsidR="007F211A" w:rsidRPr="007F211A" w:rsidRDefault="007F211A" w:rsidP="007F211A">
      <w:pPr>
        <w:pStyle w:val="ListParagraph"/>
        <w:spacing w:after="0"/>
        <w:jc w:val="both"/>
        <w:rPr>
          <w:i/>
        </w:rPr>
      </w:pPr>
    </w:p>
    <w:p w:rsidR="007F211A" w:rsidRDefault="007F211A" w:rsidP="007F211A">
      <w:pPr>
        <w:pStyle w:val="ListParagraph"/>
        <w:numPr>
          <w:ilvl w:val="0"/>
          <w:numId w:val="3"/>
        </w:numPr>
        <w:spacing w:after="0"/>
        <w:jc w:val="both"/>
        <w:rPr>
          <w:i/>
        </w:rPr>
      </w:pPr>
      <w:r>
        <w:rPr>
          <w:b/>
        </w:rPr>
        <w:t xml:space="preserve">Does my research interest align with NIH’s mission? </w:t>
      </w:r>
      <w:r>
        <w:t xml:space="preserve">NIH is interested in public health. If your research interests do not relate to health, you should not apply for a NIH fellowship. Instead, look other government-funded agencies (e.g. NSF) or private foundations. However, do not shy away from a NIH fellowship if your interests </w:t>
      </w:r>
      <w:r>
        <w:rPr>
          <w:i/>
        </w:rPr>
        <w:t>could</w:t>
      </w:r>
      <w:r>
        <w:t xml:space="preserve"> have a public health impact that you have not yet explored. Basic psychological methods and constructs may still be relevant for health – and it is possible that the mentored training afforded by a F31 could help you bridge the gap. </w:t>
      </w:r>
    </w:p>
    <w:p w:rsidR="007F211A" w:rsidRPr="007F211A" w:rsidRDefault="007F211A" w:rsidP="00533C2A">
      <w:pPr>
        <w:pStyle w:val="ListParagraph"/>
        <w:spacing w:after="0"/>
        <w:jc w:val="right"/>
        <w:rPr>
          <w:i/>
        </w:rPr>
      </w:pPr>
    </w:p>
    <w:p w:rsidR="007F211A" w:rsidRPr="00407F13" w:rsidRDefault="007F211A" w:rsidP="007F211A">
      <w:pPr>
        <w:pStyle w:val="ListParagraph"/>
        <w:numPr>
          <w:ilvl w:val="0"/>
          <w:numId w:val="3"/>
        </w:numPr>
        <w:spacing w:after="0"/>
        <w:jc w:val="both"/>
        <w:rPr>
          <w:i/>
        </w:rPr>
      </w:pPr>
      <w:r>
        <w:rPr>
          <w:b/>
        </w:rPr>
        <w:t xml:space="preserve">Are mentorship </w:t>
      </w:r>
      <w:r w:rsidR="00407F13">
        <w:rPr>
          <w:b/>
        </w:rPr>
        <w:t xml:space="preserve">and training </w:t>
      </w:r>
      <w:r>
        <w:rPr>
          <w:b/>
        </w:rPr>
        <w:t xml:space="preserve">opportunities available? </w:t>
      </w:r>
      <w:r>
        <w:t xml:space="preserve">NIH wants to see that you are using a F31 fellowship to obtain skills that you would otherwise not obtain in your traditional course of study. </w:t>
      </w:r>
      <w:r w:rsidR="00533C2A">
        <w:t xml:space="preserve">The award should </w:t>
      </w:r>
      <w:r w:rsidR="00533C2A">
        <w:rPr>
          <w:i/>
        </w:rPr>
        <w:t xml:space="preserve">accelerate your trajectory. </w:t>
      </w:r>
      <w:r w:rsidR="00533C2A">
        <w:t>NIH does</w:t>
      </w:r>
      <w:r>
        <w:t xml:space="preserve"> not want to fund your dissertation, or your advisor’s pet project, or a study you can accomplish with your current skillset. The F31 protects your time for training activities, gives you a little money for your training, and solidifies a team of mentors who have pre-agreed to support your training. If you do not want to learn anything new, do not apply for a F31. If you do not have a mentor willing to supervise you, do not apply for a F31. If you do not have access to mentors who have strong track</w:t>
      </w:r>
      <w:r w:rsidR="00533C2A">
        <w:t xml:space="preserve"> </w:t>
      </w:r>
      <w:r>
        <w:t xml:space="preserve">records of success (e.g. highly published, NIH-funded – although these </w:t>
      </w:r>
      <w:r w:rsidR="00533C2A">
        <w:t>qualities can be distributed across mentors</w:t>
      </w:r>
      <w:r>
        <w:t xml:space="preserve">), do not apply for a F31. </w:t>
      </w:r>
    </w:p>
    <w:p w:rsidR="00407F13" w:rsidRPr="00407F13" w:rsidRDefault="00407F13" w:rsidP="00407F13">
      <w:pPr>
        <w:pStyle w:val="ListParagraph"/>
        <w:rPr>
          <w:i/>
        </w:rPr>
      </w:pPr>
    </w:p>
    <w:p w:rsidR="00407F13" w:rsidRPr="00E50E5F" w:rsidRDefault="00407F13" w:rsidP="00407F13">
      <w:pPr>
        <w:pStyle w:val="ListParagraph"/>
        <w:numPr>
          <w:ilvl w:val="0"/>
          <w:numId w:val="3"/>
        </w:numPr>
        <w:spacing w:after="0"/>
        <w:jc w:val="both"/>
        <w:rPr>
          <w:i/>
        </w:rPr>
      </w:pPr>
      <w:r>
        <w:rPr>
          <w:b/>
        </w:rPr>
        <w:t xml:space="preserve">Do you actually want a research career? </w:t>
      </w:r>
      <w:r>
        <w:t>Perhaps it goes without saying, but F31s are designed to accelerate trajectories of research-focused early career scientists. Your work may have a clinical bent, but NIH does not want to fund folks who will leave the research world upon graduation. The time you sank into writing and completing your F31 will also not be very helpful in a non-research career. So, do not view the F31 as a “badge of honor” that should be pursued no matter what – do it if it makes sense for you.</w:t>
      </w:r>
    </w:p>
    <w:p w:rsidR="00407F13" w:rsidRPr="00407F13" w:rsidRDefault="00407F13" w:rsidP="00407F13">
      <w:pPr>
        <w:spacing w:after="0"/>
        <w:jc w:val="both"/>
        <w:rPr>
          <w:i/>
        </w:rPr>
      </w:pPr>
      <w:r>
        <w:t xml:space="preserve"> </w:t>
      </w:r>
    </w:p>
    <w:p w:rsidR="00407F13" w:rsidRPr="00407F13" w:rsidRDefault="002671FD" w:rsidP="00407F13">
      <w:pPr>
        <w:shd w:val="clear" w:color="auto" w:fill="EDEDED" w:themeFill="accent3" w:themeFillTint="33"/>
        <w:rPr>
          <w:b/>
          <w:sz w:val="28"/>
        </w:rPr>
      </w:pPr>
      <w:r>
        <w:rPr>
          <w:b/>
          <w:sz w:val="28"/>
        </w:rPr>
        <w:t xml:space="preserve">WHAT </w:t>
      </w:r>
      <w:r w:rsidR="00407F13">
        <w:rPr>
          <w:b/>
          <w:sz w:val="28"/>
        </w:rPr>
        <w:t>RESOURCES</w:t>
      </w:r>
      <w:r>
        <w:rPr>
          <w:b/>
          <w:sz w:val="28"/>
        </w:rPr>
        <w:t xml:space="preserve"> ARE AVAILABLE TO HELP ME?</w:t>
      </w:r>
    </w:p>
    <w:p w:rsidR="007F211A" w:rsidRPr="00980A3D" w:rsidRDefault="00980A3D" w:rsidP="00980A3D">
      <w:pPr>
        <w:spacing w:after="0"/>
        <w:rPr>
          <w:rFonts w:cs="Arial"/>
        </w:rPr>
      </w:pPr>
      <w:r>
        <w:t>Before you start diving into a research plan, it is important to be well informed about the structure and scope of a successful F31 grant</w:t>
      </w:r>
      <w:r w:rsidRPr="00980A3D">
        <w:rPr>
          <w:rFonts w:cs="Arial"/>
        </w:rPr>
        <w:t xml:space="preserve">. A good checklist for pre-writing review materials may include: </w:t>
      </w:r>
    </w:p>
    <w:p w:rsidR="00980A3D" w:rsidRPr="00980A3D" w:rsidRDefault="00980A3D" w:rsidP="00980A3D">
      <w:pPr>
        <w:spacing w:after="0"/>
        <w:rPr>
          <w:rFonts w:cs="Arial"/>
        </w:rPr>
      </w:pPr>
    </w:p>
    <w:p w:rsidR="00407F13" w:rsidRPr="00980A3D" w:rsidRDefault="00407F13" w:rsidP="00980A3D">
      <w:pPr>
        <w:pStyle w:val="ListParagraph"/>
        <w:numPr>
          <w:ilvl w:val="0"/>
          <w:numId w:val="5"/>
        </w:numPr>
        <w:spacing w:after="0"/>
        <w:rPr>
          <w:rFonts w:cs="Arial"/>
        </w:rPr>
      </w:pPr>
      <w:r w:rsidRPr="00980A3D">
        <w:rPr>
          <w:rFonts w:cs="Arial"/>
        </w:rPr>
        <w:t>The current FOA for your grant mechanism (e.g. the F31)</w:t>
      </w:r>
      <w:r w:rsidR="00E50E5F" w:rsidRPr="00980A3D">
        <w:rPr>
          <w:rFonts w:cs="Arial"/>
        </w:rPr>
        <w:t xml:space="preserve"> – be sure you are looking at most recent version</w:t>
      </w:r>
    </w:p>
    <w:p w:rsidR="00E50E5F" w:rsidRPr="004D3112" w:rsidRDefault="00E50E5F" w:rsidP="004D3112">
      <w:pPr>
        <w:spacing w:after="0"/>
        <w:ind w:left="360"/>
        <w:rPr>
          <w:rFonts w:cs="Arial"/>
        </w:rPr>
      </w:pPr>
    </w:p>
    <w:p w:rsidR="00E50E5F" w:rsidRPr="00980A3D" w:rsidRDefault="00407F13" w:rsidP="00980A3D">
      <w:pPr>
        <w:pStyle w:val="ListParagraph"/>
        <w:numPr>
          <w:ilvl w:val="0"/>
          <w:numId w:val="5"/>
        </w:numPr>
        <w:spacing w:after="0"/>
        <w:rPr>
          <w:rFonts w:cs="Arial"/>
        </w:rPr>
      </w:pPr>
      <w:r w:rsidRPr="00980A3D">
        <w:rPr>
          <w:rFonts w:cs="Arial"/>
        </w:rPr>
        <w:t>The current instructions for fellowship grants, known as the SF-424 D series (</w:t>
      </w:r>
      <w:hyperlink r:id="rId9" w:history="1">
        <w:r w:rsidRPr="00980A3D">
          <w:rPr>
            <w:rStyle w:val="Hyperlink"/>
            <w:rFonts w:cs="Arial"/>
          </w:rPr>
          <w:t>https://grants.nih.gov/grants/how-to-apply-application-guide/forms-d/fellowship-forms-d.pdf</w:t>
        </w:r>
      </w:hyperlink>
      <w:r w:rsidRPr="00980A3D">
        <w:rPr>
          <w:rFonts w:cs="Arial"/>
        </w:rPr>
        <w:t xml:space="preserve">) </w:t>
      </w:r>
    </w:p>
    <w:p w:rsidR="00E50E5F" w:rsidRPr="00980A3D" w:rsidRDefault="00E50E5F" w:rsidP="00980A3D">
      <w:pPr>
        <w:pStyle w:val="ListParagraph"/>
        <w:spacing w:after="0"/>
        <w:rPr>
          <w:rFonts w:cs="Arial"/>
        </w:rPr>
      </w:pPr>
    </w:p>
    <w:p w:rsidR="00E50E5F" w:rsidRPr="00980A3D" w:rsidRDefault="00E50E5F" w:rsidP="00980A3D">
      <w:pPr>
        <w:pStyle w:val="ListParagraph"/>
        <w:numPr>
          <w:ilvl w:val="0"/>
          <w:numId w:val="5"/>
        </w:numPr>
        <w:spacing w:after="0"/>
        <w:rPr>
          <w:rFonts w:cs="Arial"/>
        </w:rPr>
      </w:pPr>
      <w:r w:rsidRPr="00980A3D">
        <w:rPr>
          <w:rFonts w:cs="Arial"/>
        </w:rPr>
        <w:t xml:space="preserve">1-2 previous successful applications. These can be obtained from folks who have received F31s in the past or institutional resources (e.g. libraries of applications maintained by the graduate school; Purdue </w:t>
      </w:r>
      <w:r w:rsidR="00980A3D" w:rsidRPr="00980A3D">
        <w:rPr>
          <w:rFonts w:cs="Arial"/>
        </w:rPr>
        <w:t xml:space="preserve">examples available </w:t>
      </w:r>
      <w:r w:rsidR="004D3112">
        <w:rPr>
          <w:rFonts w:cs="Arial"/>
        </w:rPr>
        <w:t xml:space="preserve">by request </w:t>
      </w:r>
      <w:r w:rsidR="00980A3D" w:rsidRPr="00980A3D">
        <w:rPr>
          <w:rFonts w:cs="Arial"/>
        </w:rPr>
        <w:t xml:space="preserve">here: </w:t>
      </w:r>
      <w:hyperlink r:id="rId10" w:history="1">
        <w:r w:rsidR="00980A3D" w:rsidRPr="00980A3D">
          <w:rPr>
            <w:rStyle w:val="Hyperlink"/>
            <w:rFonts w:cs="Arial"/>
          </w:rPr>
          <w:t>https://www.purdue.edu/hhs/students/graduate/awards.html</w:t>
        </w:r>
      </w:hyperlink>
      <w:r w:rsidR="00980A3D" w:rsidRPr="00980A3D">
        <w:rPr>
          <w:rFonts w:cs="Arial"/>
        </w:rPr>
        <w:t>).</w:t>
      </w:r>
      <w:r w:rsidRPr="00980A3D">
        <w:rPr>
          <w:rFonts w:cs="Arial"/>
        </w:rPr>
        <w:t xml:space="preserve"> You may also contact people you don’t know to ask to review their successful application, alth</w:t>
      </w:r>
      <w:r w:rsidR="00980A3D" w:rsidRPr="00980A3D">
        <w:rPr>
          <w:rFonts w:cs="Arial"/>
        </w:rPr>
        <w:t xml:space="preserve">ough many folks may be hesitant to share grant applications with people </w:t>
      </w:r>
      <w:r w:rsidR="004D3112">
        <w:rPr>
          <w:rFonts w:cs="Arial"/>
        </w:rPr>
        <w:t xml:space="preserve">they do not know due to the propriety nature of a grant. </w:t>
      </w:r>
    </w:p>
    <w:p w:rsidR="00E50E5F" w:rsidRPr="00980A3D" w:rsidRDefault="00E50E5F" w:rsidP="00980A3D">
      <w:pPr>
        <w:pStyle w:val="ListParagraph"/>
        <w:spacing w:after="0"/>
        <w:rPr>
          <w:rFonts w:cs="Arial"/>
        </w:rPr>
      </w:pPr>
    </w:p>
    <w:p w:rsidR="004D3112" w:rsidRDefault="00E50E5F" w:rsidP="004D3112">
      <w:pPr>
        <w:pStyle w:val="ListParagraph"/>
        <w:numPr>
          <w:ilvl w:val="0"/>
          <w:numId w:val="5"/>
        </w:numPr>
        <w:spacing w:after="0"/>
        <w:rPr>
          <w:rFonts w:cs="Arial"/>
        </w:rPr>
      </w:pPr>
      <w:r w:rsidRPr="00980A3D">
        <w:rPr>
          <w:rFonts w:cs="Arial"/>
        </w:rPr>
        <w:t xml:space="preserve">NIH video tutorials: </w:t>
      </w:r>
      <w:hyperlink r:id="rId11" w:tgtFrame="_blank" w:history="1">
        <w:r w:rsidRPr="00980A3D">
          <w:rPr>
            <w:rStyle w:val="Hyperlink"/>
            <w:rFonts w:cs="Arial"/>
          </w:rPr>
          <w:t>https://grants.nih.gov/grants/how-to-apply-application-guide/video/index.htm</w:t>
        </w:r>
      </w:hyperlink>
      <w:r w:rsidRPr="00980A3D">
        <w:rPr>
          <w:rFonts w:cs="Arial"/>
        </w:rPr>
        <w:t>.</w:t>
      </w:r>
    </w:p>
    <w:p w:rsidR="004D3112" w:rsidRPr="004D3112" w:rsidRDefault="004D3112" w:rsidP="004D3112">
      <w:pPr>
        <w:pStyle w:val="ListParagraph"/>
        <w:rPr>
          <w:rFonts w:cs="Arial"/>
        </w:rPr>
      </w:pPr>
    </w:p>
    <w:p w:rsidR="00980A3D" w:rsidRDefault="00980A3D" w:rsidP="00980A3D">
      <w:pPr>
        <w:pStyle w:val="ListParagraph"/>
        <w:numPr>
          <w:ilvl w:val="0"/>
          <w:numId w:val="5"/>
        </w:numPr>
        <w:spacing w:after="0"/>
        <w:rPr>
          <w:rFonts w:cs="Arial"/>
        </w:rPr>
      </w:pPr>
      <w:r w:rsidRPr="004D3112">
        <w:rPr>
          <w:rFonts w:cs="Arial"/>
        </w:rPr>
        <w:t>A</w:t>
      </w:r>
      <w:r w:rsidR="00E50E5F" w:rsidRPr="004D3112">
        <w:rPr>
          <w:rFonts w:cs="Arial"/>
        </w:rPr>
        <w:t xml:space="preserve">bstracts for </w:t>
      </w:r>
      <w:r w:rsidRPr="004D3112">
        <w:rPr>
          <w:rFonts w:cs="Arial"/>
        </w:rPr>
        <w:t>currently (or previously) funded F31 fellowships, as indexed by NIH. You can use the NIH Reporter web site (</w:t>
      </w:r>
      <w:hyperlink r:id="rId12" w:history="1">
        <w:r w:rsidRPr="004D3112">
          <w:rPr>
            <w:rStyle w:val="Hyperlink"/>
            <w:rFonts w:cs="Arial"/>
          </w:rPr>
          <w:t>https://projectreporter.nih.gov/reporter.cfm</w:t>
        </w:r>
      </w:hyperlink>
      <w:r w:rsidRPr="004D3112">
        <w:rPr>
          <w:rFonts w:cs="Arial"/>
        </w:rPr>
        <w:t>) to search for grants that have been conducted at your university</w:t>
      </w:r>
      <w:r w:rsidR="004D3112">
        <w:rPr>
          <w:rFonts w:cs="Arial"/>
        </w:rPr>
        <w:t xml:space="preserve"> to</w:t>
      </w:r>
      <w:r w:rsidRPr="004D3112">
        <w:rPr>
          <w:rFonts w:cs="Arial"/>
        </w:rPr>
        <w:t xml:space="preserve"> inform </w:t>
      </w:r>
      <w:r w:rsidR="004D3112">
        <w:rPr>
          <w:rFonts w:cs="Arial"/>
        </w:rPr>
        <w:t>potential institutional resources</w:t>
      </w:r>
      <w:r w:rsidRPr="004D3112">
        <w:rPr>
          <w:rFonts w:cs="Arial"/>
        </w:rPr>
        <w:t xml:space="preserve">, options for successful mentors, and sources for sample applications. In addition, you can search for any grant that has been funded in your </w:t>
      </w:r>
      <w:r w:rsidR="00E50E5F" w:rsidRPr="004D3112">
        <w:rPr>
          <w:rFonts w:cs="Arial"/>
        </w:rPr>
        <w:t xml:space="preserve">research area </w:t>
      </w:r>
      <w:r w:rsidRPr="004D3112">
        <w:rPr>
          <w:rFonts w:cs="Arial"/>
        </w:rPr>
        <w:t xml:space="preserve">to gain an understanding of the typical scope and content of an application in your field. </w:t>
      </w:r>
      <w:r>
        <w:t xml:space="preserve">You may also use NIH Reporter to identify NIH-funded researchers in your area who could serve as potential mentors and collaborators, ensure </w:t>
      </w:r>
      <w:r>
        <w:lastRenderedPageBreak/>
        <w:t xml:space="preserve">your idea hasn’t already been done (the horror!), and gain a stronger understanding of the types of research questions (regardless of mechanism) that are appealing to NIH. </w:t>
      </w:r>
      <w:r w:rsidR="00E50E5F" w:rsidRPr="004D3112">
        <w:rPr>
          <w:rFonts w:cs="Arial"/>
        </w:rPr>
        <w:t xml:space="preserve">For example, </w:t>
      </w:r>
      <w:r w:rsidRPr="004D3112">
        <w:rPr>
          <w:rFonts w:cs="Arial"/>
        </w:rPr>
        <w:t>the search text</w:t>
      </w:r>
      <w:r w:rsidR="00E50E5F" w:rsidRPr="004D3112">
        <w:rPr>
          <w:rFonts w:cs="Arial"/>
        </w:rPr>
        <w:t xml:space="preserve"> “autism, infants” </w:t>
      </w:r>
      <w:r w:rsidR="004D3112">
        <w:rPr>
          <w:rFonts w:cs="Arial"/>
        </w:rPr>
        <w:t xml:space="preserve">and “personality disorders” </w:t>
      </w:r>
      <w:r w:rsidRPr="004D3112">
        <w:rPr>
          <w:rFonts w:cs="Arial"/>
        </w:rPr>
        <w:t>returns the following</w:t>
      </w:r>
      <w:r w:rsidR="004D3112">
        <w:rPr>
          <w:rFonts w:cs="Arial"/>
        </w:rPr>
        <w:t xml:space="preserve"> currently active F31 projects:</w:t>
      </w:r>
    </w:p>
    <w:p w:rsidR="00D01703" w:rsidRPr="00D01703" w:rsidRDefault="00D01703" w:rsidP="00D01703">
      <w:pPr>
        <w:spacing w:after="0"/>
        <w:rPr>
          <w:rFonts w:cs="Arial"/>
        </w:rPr>
      </w:pPr>
    </w:p>
    <w:p w:rsidR="00E50E5F" w:rsidRDefault="00E50E5F" w:rsidP="004D3112">
      <w:pPr>
        <w:jc w:val="center"/>
      </w:pPr>
      <w:r>
        <w:rPr>
          <w:noProof/>
        </w:rPr>
        <w:drawing>
          <wp:inline distT="0" distB="0" distL="0" distR="0" wp14:anchorId="243DEE16" wp14:editId="75E5C91E">
            <wp:extent cx="6457950" cy="250664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66785" cy="2548887"/>
                    </a:xfrm>
                    <a:prstGeom prst="rect">
                      <a:avLst/>
                    </a:prstGeom>
                  </pic:spPr>
                </pic:pic>
              </a:graphicData>
            </a:graphic>
          </wp:inline>
        </w:drawing>
      </w:r>
    </w:p>
    <w:p w:rsidR="00980A3D" w:rsidRDefault="00980A3D" w:rsidP="004D3112">
      <w:pPr>
        <w:jc w:val="center"/>
      </w:pPr>
      <w:r>
        <w:rPr>
          <w:noProof/>
        </w:rPr>
        <w:drawing>
          <wp:inline distT="0" distB="0" distL="0" distR="0" wp14:anchorId="4CB476DE" wp14:editId="13884287">
            <wp:extent cx="6379976" cy="547673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0036" cy="5545460"/>
                    </a:xfrm>
                    <a:prstGeom prst="rect">
                      <a:avLst/>
                    </a:prstGeom>
                  </pic:spPr>
                </pic:pic>
              </a:graphicData>
            </a:graphic>
          </wp:inline>
        </w:drawing>
      </w:r>
    </w:p>
    <w:p w:rsidR="007F211A" w:rsidRPr="00BB1665" w:rsidRDefault="007F211A" w:rsidP="007F211A">
      <w:pPr>
        <w:shd w:val="clear" w:color="auto" w:fill="EDEDED" w:themeFill="accent3" w:themeFillTint="33"/>
        <w:rPr>
          <w:b/>
          <w:sz w:val="28"/>
        </w:rPr>
      </w:pPr>
      <w:r>
        <w:rPr>
          <w:b/>
          <w:sz w:val="28"/>
        </w:rPr>
        <w:lastRenderedPageBreak/>
        <w:t>INITIAL PLANNING</w:t>
      </w:r>
    </w:p>
    <w:p w:rsidR="00407F13" w:rsidRPr="00407F13" w:rsidRDefault="004D3112" w:rsidP="00DC6D17">
      <w:r>
        <w:t xml:space="preserve">Now that you are familiar with the general content and scope of F31s, be sure that your submission aligns with your broader graduate training trajectory. </w:t>
      </w:r>
      <w:r w:rsidR="00407F13">
        <w:t xml:space="preserve"> </w:t>
      </w:r>
      <w:r w:rsidR="00DC6D17">
        <w:t>NIH accepts F31 a</w:t>
      </w:r>
      <w:r w:rsidR="007F211A">
        <w:t xml:space="preserve">pplications during three cycles with specific due dates, start dates, and review dates. </w:t>
      </w:r>
      <w:r w:rsidR="00D01703">
        <w:t>Your application is scored</w:t>
      </w:r>
      <w:r w:rsidR="007F211A">
        <w:t xml:space="preserve"> during the scientific merit review phase. You may receive your score within </w:t>
      </w:r>
      <w:r w:rsidR="00407F13">
        <w:t xml:space="preserve">24-48 hours of your review date. However, your “pink sheets” (detailed feedback) are sometimes not available for a few weeks. Thus, it may not be possible to immediately resubmit in the following cycle. For this reason, it is best to start thinking about your goals for a F31 early in your training, and to be ready to submit </w:t>
      </w:r>
      <w:r w:rsidR="00D01703">
        <w:t>sooner versus later.</w:t>
      </w:r>
    </w:p>
    <w:tbl>
      <w:tblPr>
        <w:tblStyle w:val="TableGrid"/>
        <w:tblW w:w="0" w:type="auto"/>
        <w:tblLook w:val="04A0" w:firstRow="1" w:lastRow="0" w:firstColumn="1" w:lastColumn="0" w:noHBand="0" w:noVBand="1"/>
      </w:tblPr>
      <w:tblGrid>
        <w:gridCol w:w="2697"/>
        <w:gridCol w:w="2697"/>
        <w:gridCol w:w="2698"/>
        <w:gridCol w:w="2698"/>
      </w:tblGrid>
      <w:tr w:rsidR="00DC6D17" w:rsidTr="002671FD">
        <w:tc>
          <w:tcPr>
            <w:tcW w:w="2697" w:type="dxa"/>
            <w:shd w:val="clear" w:color="auto" w:fill="D0CECE" w:themeFill="background2" w:themeFillShade="E6"/>
          </w:tcPr>
          <w:p w:rsidR="00DC6D17" w:rsidRPr="002671FD" w:rsidRDefault="00DC6D17" w:rsidP="00DC6D17">
            <w:pPr>
              <w:rPr>
                <w:b/>
                <w:i/>
              </w:rPr>
            </w:pPr>
          </w:p>
        </w:tc>
        <w:tc>
          <w:tcPr>
            <w:tcW w:w="2697" w:type="dxa"/>
            <w:shd w:val="clear" w:color="auto" w:fill="D0CECE" w:themeFill="background2" w:themeFillShade="E6"/>
          </w:tcPr>
          <w:p w:rsidR="00DC6D17" w:rsidRPr="002671FD" w:rsidRDefault="00DC6D17" w:rsidP="00DC6D17">
            <w:pPr>
              <w:rPr>
                <w:b/>
              </w:rPr>
            </w:pPr>
            <w:r w:rsidRPr="002671FD">
              <w:rPr>
                <w:b/>
              </w:rPr>
              <w:t>Cycle I</w:t>
            </w:r>
          </w:p>
        </w:tc>
        <w:tc>
          <w:tcPr>
            <w:tcW w:w="2698" w:type="dxa"/>
            <w:shd w:val="clear" w:color="auto" w:fill="D0CECE" w:themeFill="background2" w:themeFillShade="E6"/>
          </w:tcPr>
          <w:p w:rsidR="00DC6D17" w:rsidRPr="002671FD" w:rsidRDefault="00DC6D17" w:rsidP="00DC6D17">
            <w:pPr>
              <w:rPr>
                <w:b/>
              </w:rPr>
            </w:pPr>
            <w:r w:rsidRPr="002671FD">
              <w:rPr>
                <w:b/>
              </w:rPr>
              <w:t>Cycle II</w:t>
            </w:r>
          </w:p>
        </w:tc>
        <w:tc>
          <w:tcPr>
            <w:tcW w:w="2698" w:type="dxa"/>
            <w:shd w:val="clear" w:color="auto" w:fill="D0CECE" w:themeFill="background2" w:themeFillShade="E6"/>
          </w:tcPr>
          <w:p w:rsidR="00DC6D17" w:rsidRPr="002671FD" w:rsidRDefault="00DC6D17" w:rsidP="00DC6D17">
            <w:pPr>
              <w:rPr>
                <w:b/>
              </w:rPr>
            </w:pPr>
            <w:r w:rsidRPr="002671FD">
              <w:rPr>
                <w:b/>
              </w:rPr>
              <w:t>Cycle III</w:t>
            </w:r>
          </w:p>
        </w:tc>
      </w:tr>
      <w:tr w:rsidR="00DC6D17" w:rsidTr="00DC6D17">
        <w:tc>
          <w:tcPr>
            <w:tcW w:w="2697" w:type="dxa"/>
          </w:tcPr>
          <w:p w:rsidR="00DC6D17" w:rsidRPr="00DC6D17" w:rsidRDefault="00DC6D17" w:rsidP="00DC6D17">
            <w:r w:rsidRPr="00DC6D17">
              <w:t>F31/F32 Due Date</w:t>
            </w:r>
          </w:p>
        </w:tc>
        <w:tc>
          <w:tcPr>
            <w:tcW w:w="2697" w:type="dxa"/>
          </w:tcPr>
          <w:p w:rsidR="00DC6D17" w:rsidRPr="00DC6D17" w:rsidRDefault="00DC6D17" w:rsidP="00DC6D17">
            <w:r w:rsidRPr="00DC6D17">
              <w:t>April 8</w:t>
            </w:r>
          </w:p>
        </w:tc>
        <w:tc>
          <w:tcPr>
            <w:tcW w:w="2698" w:type="dxa"/>
          </w:tcPr>
          <w:p w:rsidR="00DC6D17" w:rsidRPr="00DC6D17" w:rsidRDefault="00DC6D17" w:rsidP="00DC6D17">
            <w:r w:rsidRPr="00DC6D17">
              <w:t>August 8</w:t>
            </w:r>
          </w:p>
        </w:tc>
        <w:tc>
          <w:tcPr>
            <w:tcW w:w="2698" w:type="dxa"/>
          </w:tcPr>
          <w:p w:rsidR="00DC6D17" w:rsidRPr="00DC6D17" w:rsidRDefault="00DC6D17" w:rsidP="00DC6D17">
            <w:r w:rsidRPr="00DC6D17">
              <w:t>December 8</w:t>
            </w:r>
          </w:p>
        </w:tc>
      </w:tr>
      <w:tr w:rsidR="007F211A" w:rsidTr="00DC6D17">
        <w:tc>
          <w:tcPr>
            <w:tcW w:w="2697" w:type="dxa"/>
          </w:tcPr>
          <w:p w:rsidR="007F211A" w:rsidRPr="00DC6D17" w:rsidRDefault="007F211A" w:rsidP="00DC6D17">
            <w:r>
              <w:t>Earliest Start Date</w:t>
            </w:r>
          </w:p>
        </w:tc>
        <w:tc>
          <w:tcPr>
            <w:tcW w:w="2697" w:type="dxa"/>
          </w:tcPr>
          <w:p w:rsidR="007F211A" w:rsidRPr="00DC6D17" w:rsidRDefault="007F211A" w:rsidP="00DC6D17">
            <w:r>
              <w:t>September or December</w:t>
            </w:r>
          </w:p>
        </w:tc>
        <w:tc>
          <w:tcPr>
            <w:tcW w:w="2698" w:type="dxa"/>
          </w:tcPr>
          <w:p w:rsidR="007F211A" w:rsidRPr="00DC6D17" w:rsidRDefault="007F211A" w:rsidP="00DC6D17">
            <w:r>
              <w:t>April</w:t>
            </w:r>
          </w:p>
        </w:tc>
        <w:tc>
          <w:tcPr>
            <w:tcW w:w="2698" w:type="dxa"/>
          </w:tcPr>
          <w:p w:rsidR="007F211A" w:rsidRPr="00DC6D17" w:rsidRDefault="007F211A" w:rsidP="00DC6D17">
            <w:r>
              <w:t>July</w:t>
            </w:r>
          </w:p>
        </w:tc>
      </w:tr>
      <w:tr w:rsidR="00DC6D17" w:rsidTr="00DC6D17">
        <w:tc>
          <w:tcPr>
            <w:tcW w:w="2697" w:type="dxa"/>
          </w:tcPr>
          <w:p w:rsidR="00DC6D17" w:rsidRPr="00DC6D17" w:rsidRDefault="00DC6D17" w:rsidP="00DC6D17">
            <w:r w:rsidRPr="00DC6D17">
              <w:t>Scientific Merit Review</w:t>
            </w:r>
          </w:p>
        </w:tc>
        <w:tc>
          <w:tcPr>
            <w:tcW w:w="2697" w:type="dxa"/>
          </w:tcPr>
          <w:p w:rsidR="00DC6D17" w:rsidRPr="00DC6D17" w:rsidRDefault="00DC6D17" w:rsidP="00DC6D17">
            <w:r w:rsidRPr="00DC6D17">
              <w:t>June-July</w:t>
            </w:r>
          </w:p>
        </w:tc>
        <w:tc>
          <w:tcPr>
            <w:tcW w:w="2698" w:type="dxa"/>
          </w:tcPr>
          <w:p w:rsidR="00DC6D17" w:rsidRPr="00DC6D17" w:rsidRDefault="007F211A" w:rsidP="00DC6D17">
            <w:r>
              <w:t>October-November</w:t>
            </w:r>
          </w:p>
        </w:tc>
        <w:tc>
          <w:tcPr>
            <w:tcW w:w="2698" w:type="dxa"/>
          </w:tcPr>
          <w:p w:rsidR="00DC6D17" w:rsidRPr="00DC6D17" w:rsidRDefault="007F211A" w:rsidP="00DC6D17">
            <w:r>
              <w:t>February-March</w:t>
            </w:r>
          </w:p>
        </w:tc>
      </w:tr>
      <w:tr w:rsidR="00DC6D17" w:rsidTr="00DC6D17">
        <w:tc>
          <w:tcPr>
            <w:tcW w:w="2697" w:type="dxa"/>
          </w:tcPr>
          <w:p w:rsidR="00DC6D17" w:rsidRPr="00DC6D17" w:rsidRDefault="007F211A" w:rsidP="00DC6D17">
            <w:r>
              <w:t>Advisory Council Review</w:t>
            </w:r>
          </w:p>
        </w:tc>
        <w:tc>
          <w:tcPr>
            <w:tcW w:w="2697" w:type="dxa"/>
          </w:tcPr>
          <w:p w:rsidR="00DC6D17" w:rsidRPr="00DC6D17" w:rsidRDefault="007F211A" w:rsidP="00DC6D17">
            <w:r>
              <w:t>August or October</w:t>
            </w:r>
          </w:p>
        </w:tc>
        <w:tc>
          <w:tcPr>
            <w:tcW w:w="2698" w:type="dxa"/>
          </w:tcPr>
          <w:p w:rsidR="00DC6D17" w:rsidRPr="00DC6D17" w:rsidRDefault="007F211A" w:rsidP="00DC6D17">
            <w:r>
              <w:t>January</w:t>
            </w:r>
          </w:p>
        </w:tc>
        <w:tc>
          <w:tcPr>
            <w:tcW w:w="2698" w:type="dxa"/>
          </w:tcPr>
          <w:p w:rsidR="00DC6D17" w:rsidRPr="00DC6D17" w:rsidRDefault="007F211A" w:rsidP="00DC6D17">
            <w:r>
              <w:t>May</w:t>
            </w:r>
          </w:p>
        </w:tc>
      </w:tr>
    </w:tbl>
    <w:p w:rsidR="00407F13" w:rsidRPr="00407F13" w:rsidRDefault="00407F13" w:rsidP="00DC6D17">
      <w:r>
        <w:br/>
        <w:t>For example, Jamie is a 2</w:t>
      </w:r>
      <w:r w:rsidRPr="00407F13">
        <w:rPr>
          <w:vertAlign w:val="superscript"/>
        </w:rPr>
        <w:t>nd</w:t>
      </w:r>
      <w:r>
        <w:t xml:space="preserve"> year student in a clinical psychology doctoral program that typically includes 5 years of on-site training and 1 additional year of internship. Jamie would li</w:t>
      </w:r>
      <w:r w:rsidR="002671FD">
        <w:t xml:space="preserve">ke to submit a </w:t>
      </w:r>
      <w:r w:rsidR="00AF06B4">
        <w:t xml:space="preserve">two or three-year </w:t>
      </w:r>
      <w:r w:rsidR="002671FD">
        <w:t>F31 for the December deadline of her 3</w:t>
      </w:r>
      <w:r w:rsidR="002671FD" w:rsidRPr="002671FD">
        <w:rPr>
          <w:vertAlign w:val="superscript"/>
        </w:rPr>
        <w:t>rd</w:t>
      </w:r>
      <w:r w:rsidR="002671FD">
        <w:t xml:space="preserve"> year. Thus, three scenarios are possible for a successfully funded submission:</w:t>
      </w:r>
    </w:p>
    <w:p w:rsidR="002671FD" w:rsidRDefault="002671FD">
      <w:pPr>
        <w:rPr>
          <w:b/>
          <w:sz w:val="24"/>
        </w:rPr>
      </w:pPr>
      <w:r w:rsidRPr="002671FD">
        <w:rPr>
          <w:b/>
          <w:sz w:val="24"/>
        </w:rPr>
        <w:t>OPTION 1: JAMIE HITS THE JACKPOT ON HER INITIAL SUBMISSION</w:t>
      </w:r>
    </w:p>
    <w:p w:rsidR="002671FD" w:rsidRDefault="00AF06B4">
      <w:pPr>
        <w:rPr>
          <w:b/>
          <w:sz w:val="24"/>
        </w:rPr>
      </w:pPr>
      <w:r>
        <w:rPr>
          <w:noProof/>
        </w:rPr>
        <mc:AlternateContent>
          <mc:Choice Requires="wps">
            <w:drawing>
              <wp:anchor distT="45720" distB="45720" distL="114300" distR="114300" simplePos="0" relativeHeight="251680768" behindDoc="0" locked="0" layoutInCell="1" allowOverlap="1" wp14:anchorId="359A09BC" wp14:editId="71744B5C">
                <wp:simplePos x="0" y="0"/>
                <wp:positionH relativeFrom="column">
                  <wp:posOffset>5619750</wp:posOffset>
                </wp:positionH>
                <wp:positionV relativeFrom="paragraph">
                  <wp:posOffset>167640</wp:posOffset>
                </wp:positionV>
                <wp:extent cx="752475" cy="6477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AF06B4">
                            <w:pPr>
                              <w:jc w:val="center"/>
                            </w:pPr>
                            <w:r>
                              <w:t>3 YEAR DATE</w:t>
                            </w:r>
                            <w:r>
                              <w:br/>
                              <w:t>7/1/22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A09BC" id="_x0000_t202" coordsize="21600,21600" o:spt="202" path="m,l,21600r21600,l21600,xe">
                <v:stroke joinstyle="miter"/>
                <v:path gradientshapeok="t" o:connecttype="rect"/>
              </v:shapetype>
              <v:shape id="Text Box 2" o:spid="_x0000_s1026" type="#_x0000_t202" style="position:absolute;margin-left:442.5pt;margin-top:13.2pt;width:59.25pt;height:5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">
                <v:textbox>
                  <w:txbxContent>
                    <w:p w:rsidR="00EC6394" w:rsidRDefault="00EC6394" w:rsidP="00AF06B4">
                      <w:pPr>
                        <w:jc w:val="center"/>
                      </w:pPr>
                      <w:r>
                        <w:t>3 YEAR DATE</w:t>
                      </w:r>
                      <w:r>
                        <w:br/>
                        <w:t>7/1/22</w:t>
                      </w:r>
                    </w:p>
                  </w:txbxContent>
                </v:textbox>
                <w10:wrap type="square"/>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1133475</wp:posOffset>
                </wp:positionH>
                <wp:positionV relativeFrom="paragraph">
                  <wp:posOffset>177165</wp:posOffset>
                </wp:positionV>
                <wp:extent cx="923925" cy="647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47700"/>
                        </a:xfrm>
                        <a:prstGeom prst="rect">
                          <a:avLst/>
                        </a:prstGeom>
                        <a:solidFill>
                          <a:srgbClr val="FFFFFF"/>
                        </a:solidFill>
                        <a:ln w="9525">
                          <a:solidFill>
                            <a:srgbClr val="000000"/>
                          </a:solidFill>
                          <a:miter lim="800000"/>
                          <a:headEnd/>
                          <a:tailEnd/>
                        </a:ln>
                      </wps:spPr>
                      <wps:txbx>
                        <w:txbxContent>
                          <w:p w:rsidR="00EC6394" w:rsidRDefault="00EC6394" w:rsidP="002671FD">
                            <w:pPr>
                              <w:jc w:val="center"/>
                            </w:pPr>
                            <w:r>
                              <w:t>INITIAL SUBMISSION</w:t>
                            </w:r>
                            <w:r>
                              <w:br/>
                              <w:t>12/8/18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9.25pt;margin-top:13.95pt;width:72.75pt;height:5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24JQIAAEwEAAAOAAAAZHJzL2Uyb0RvYy54bWysVNtu2zAMfR+wfxD0vtjxkqY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">
                <v:textbox>
                  <w:txbxContent>
                    <w:p w:rsidR="00EC6394" w:rsidRDefault="00EC6394" w:rsidP="002671FD">
                      <w:pPr>
                        <w:jc w:val="center"/>
                      </w:pPr>
                      <w:r>
                        <w:t>INITIAL SUBMISSION</w:t>
                      </w:r>
                      <w:r>
                        <w:br/>
                        <w:t>12/8/18</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717DB3BD" wp14:editId="7E6551FE">
                <wp:simplePos x="0" y="0"/>
                <wp:positionH relativeFrom="column">
                  <wp:posOffset>352425</wp:posOffset>
                </wp:positionH>
                <wp:positionV relativeFrom="paragraph">
                  <wp:posOffset>177165</wp:posOffset>
                </wp:positionV>
                <wp:extent cx="733425" cy="6477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47700"/>
                        </a:xfrm>
                        <a:prstGeom prst="rect">
                          <a:avLst/>
                        </a:prstGeom>
                        <a:solidFill>
                          <a:srgbClr val="FFFFFF"/>
                        </a:solidFill>
                        <a:ln w="9525">
                          <a:solidFill>
                            <a:srgbClr val="000000"/>
                          </a:solidFill>
                          <a:miter lim="800000"/>
                          <a:headEnd/>
                          <a:tailEnd/>
                        </a:ln>
                      </wps:spPr>
                      <wps:txbx>
                        <w:txbxContent>
                          <w:p w:rsidR="00EC6394" w:rsidRDefault="00EC6394" w:rsidP="002671FD">
                            <w:pPr>
                              <w:jc w:val="center"/>
                            </w:pPr>
                            <w:r>
                              <w:t xml:space="preserve">START WRITING </w:t>
                            </w:r>
                            <w:r>
                              <w:br/>
                              <w:t>6/8/18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DB3BD" id="_x0000_s1028" type="#_x0000_t202" style="position:absolute;margin-left:27.75pt;margin-top:13.95pt;width:57.75pt;height:5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">
                <v:textbox>
                  <w:txbxContent>
                    <w:p w:rsidR="00EC6394" w:rsidRDefault="00EC6394" w:rsidP="002671FD">
                      <w:pPr>
                        <w:jc w:val="center"/>
                      </w:pPr>
                      <w:r>
                        <w:t xml:space="preserve">START WRITING </w:t>
                      </w:r>
                      <w:r>
                        <w:br/>
                        <w:t>6/8/18</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4EF4877" wp14:editId="6ABBA52A">
                <wp:simplePos x="0" y="0"/>
                <wp:positionH relativeFrom="column">
                  <wp:posOffset>2095500</wp:posOffset>
                </wp:positionH>
                <wp:positionV relativeFrom="paragraph">
                  <wp:posOffset>177165</wp:posOffset>
                </wp:positionV>
                <wp:extent cx="685800" cy="6381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38175"/>
                        </a:xfrm>
                        <a:prstGeom prst="rect">
                          <a:avLst/>
                        </a:prstGeom>
                        <a:solidFill>
                          <a:srgbClr val="FFFFFF"/>
                        </a:solidFill>
                        <a:ln w="9525">
                          <a:solidFill>
                            <a:srgbClr val="000000"/>
                          </a:solidFill>
                          <a:miter lim="800000"/>
                          <a:headEnd/>
                          <a:tailEnd/>
                        </a:ln>
                      </wps:spPr>
                      <wps:txbx>
                        <w:txbxContent>
                          <w:p w:rsidR="00EC6394" w:rsidRDefault="00EC6394" w:rsidP="002671FD">
                            <w:pPr>
                              <w:jc w:val="center"/>
                            </w:pPr>
                            <w:r>
                              <w:t>PEER REVIEW</w:t>
                            </w:r>
                            <w:r>
                              <w:br/>
                              <w:t>2/15/19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F4877" id="_x0000_s1029" type="#_x0000_t202" style="position:absolute;margin-left:165pt;margin-top:13.95pt;width:54pt;height:50.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">
                <v:textbox>
                  <w:txbxContent>
                    <w:p w:rsidR="00EC6394" w:rsidRDefault="00EC6394" w:rsidP="002671FD">
                      <w:pPr>
                        <w:jc w:val="center"/>
                      </w:pPr>
                      <w:r>
                        <w:t>PEER REVIEW</w:t>
                      </w:r>
                      <w:r>
                        <w:br/>
                        <w:t>2/15/19</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25782332" wp14:editId="0CEB00D8">
                <wp:simplePos x="0" y="0"/>
                <wp:positionH relativeFrom="column">
                  <wp:posOffset>2828925</wp:posOffset>
                </wp:positionH>
                <wp:positionV relativeFrom="paragraph">
                  <wp:posOffset>167640</wp:posOffset>
                </wp:positionV>
                <wp:extent cx="752475" cy="6477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2671FD">
                            <w:pPr>
                              <w:jc w:val="center"/>
                            </w:pPr>
                            <w:r>
                              <w:t>NIMH</w:t>
                            </w:r>
                            <w:r>
                              <w:br/>
                              <w:t>COUNCIL</w:t>
                            </w:r>
                            <w:r>
                              <w:br/>
                              <w:t>5/15/19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82332" id="_x0000_s1030" type="#_x0000_t202" style="position:absolute;margin-left:222.75pt;margin-top:13.2pt;width:59.25pt;height:5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">
                <v:textbox>
                  <w:txbxContent>
                    <w:p w:rsidR="00EC6394" w:rsidRDefault="00EC6394" w:rsidP="002671FD">
                      <w:pPr>
                        <w:jc w:val="center"/>
                      </w:pPr>
                      <w:r>
                        <w:t>NIMH</w:t>
                      </w:r>
                      <w:r>
                        <w:br/>
                        <w:t>COUNCIL</w:t>
                      </w:r>
                      <w:r>
                        <w:br/>
                        <w:t>5/15/19</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33C3FFFB" wp14:editId="014001AD">
                <wp:simplePos x="0" y="0"/>
                <wp:positionH relativeFrom="column">
                  <wp:posOffset>3629025</wp:posOffset>
                </wp:positionH>
                <wp:positionV relativeFrom="paragraph">
                  <wp:posOffset>167640</wp:posOffset>
                </wp:positionV>
                <wp:extent cx="752475" cy="647700"/>
                <wp:effectExtent l="19050" t="1905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38100">
                          <a:solidFill>
                            <a:srgbClr val="000000"/>
                          </a:solidFill>
                          <a:miter lim="800000"/>
                          <a:headEnd/>
                          <a:tailEnd/>
                        </a:ln>
                      </wps:spPr>
                      <wps:txbx>
                        <w:txbxContent>
                          <w:p w:rsidR="00EC6394" w:rsidRDefault="00EC6394" w:rsidP="002671FD">
                            <w:pPr>
                              <w:jc w:val="center"/>
                            </w:pPr>
                            <w:r>
                              <w:t>START DATE</w:t>
                            </w:r>
                            <w:r>
                              <w:br/>
                              <w:t>7/1/19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3FFFB" id="_x0000_s1031" type="#_x0000_t202" style="position:absolute;margin-left:285.75pt;margin-top:13.2pt;width:59.25pt;height:5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" strokeweight="3pt">
                <v:textbox>
                  <w:txbxContent>
                    <w:p w:rsidR="00EC6394" w:rsidRDefault="00EC6394" w:rsidP="002671FD">
                      <w:pPr>
                        <w:jc w:val="center"/>
                      </w:pPr>
                      <w:r>
                        <w:t>START DATE</w:t>
                      </w:r>
                      <w:r>
                        <w:br/>
                        <w:t>7/1/19</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181AFB74" wp14:editId="5E2D5626">
                <wp:simplePos x="0" y="0"/>
                <wp:positionH relativeFrom="column">
                  <wp:posOffset>4581525</wp:posOffset>
                </wp:positionH>
                <wp:positionV relativeFrom="paragraph">
                  <wp:posOffset>167640</wp:posOffset>
                </wp:positionV>
                <wp:extent cx="752475" cy="6477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2671FD">
                            <w:pPr>
                              <w:jc w:val="center"/>
                            </w:pPr>
                            <w:r>
                              <w:t>2 YEAR DATE</w:t>
                            </w:r>
                            <w:r>
                              <w:br/>
                              <w:t>7/1/21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AFB74" id="_x0000_s1032" type="#_x0000_t202" style="position:absolute;margin-left:360.75pt;margin-top:13.2pt;width:59.25pt;height:5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6JVJQIAAEs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">
                <v:textbox>
                  <w:txbxContent>
                    <w:p w:rsidR="00EC6394" w:rsidRDefault="00EC6394" w:rsidP="002671FD">
                      <w:pPr>
                        <w:jc w:val="center"/>
                      </w:pPr>
                      <w:r>
                        <w:t>2 YEAR DATE</w:t>
                      </w:r>
                      <w:r>
                        <w:br/>
                        <w:t>7/1/21</w:t>
                      </w:r>
                    </w:p>
                  </w:txbxContent>
                </v:textbox>
                <w10:wrap type="square"/>
              </v:shape>
            </w:pict>
          </mc:Fallback>
        </mc:AlternateContent>
      </w:r>
      <w:r w:rsidR="002671FD" w:rsidRPr="002671FD">
        <w:rPr>
          <w:b/>
          <w:noProof/>
          <w:sz w:val="24"/>
        </w:rPr>
        <mc:AlternateContent>
          <mc:Choice Requires="wps">
            <w:drawing>
              <wp:anchor distT="0" distB="0" distL="114300" distR="114300" simplePos="0" relativeHeight="251660288" behindDoc="0" locked="0" layoutInCell="1" allowOverlap="1">
                <wp:simplePos x="0" y="0"/>
                <wp:positionH relativeFrom="column">
                  <wp:posOffset>-133351</wp:posOffset>
                </wp:positionH>
                <wp:positionV relativeFrom="paragraph">
                  <wp:posOffset>158114</wp:posOffset>
                </wp:positionV>
                <wp:extent cx="7058025" cy="714375"/>
                <wp:effectExtent l="0" t="0" r="9525" b="9525"/>
                <wp:wrapNone/>
                <wp:docPr id="4" name="Left-Right Arrow 4"/>
                <wp:cNvGraphicFramePr/>
                <a:graphic xmlns:a="http://schemas.openxmlformats.org/drawingml/2006/main">
                  <a:graphicData uri="http://schemas.microsoft.com/office/word/2010/wordprocessingShape">
                    <wps:wsp>
                      <wps:cNvSpPr/>
                      <wps:spPr>
                        <a:xfrm>
                          <a:off x="0" y="0"/>
                          <a:ext cx="7058025" cy="714375"/>
                        </a:xfrm>
                        <a:prstGeom prst="lef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C4BF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026" type="#_x0000_t69" style="position:absolute;margin-left:-10.5pt;margin-top:12.45pt;width:555.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" adj="1093" fillcolor="black [3200]" stroked="f">
                <v:fill opacity="32896f"/>
              </v:shape>
            </w:pict>
          </mc:Fallback>
        </mc:AlternateContent>
      </w:r>
    </w:p>
    <w:p w:rsidR="002671FD" w:rsidRDefault="002671FD">
      <w:pPr>
        <w:rPr>
          <w:b/>
          <w:sz w:val="24"/>
        </w:rPr>
      </w:pPr>
    </w:p>
    <w:p w:rsidR="002671FD" w:rsidRDefault="002671FD">
      <w:pPr>
        <w:rPr>
          <w:b/>
          <w:sz w:val="24"/>
        </w:rPr>
      </w:pPr>
    </w:p>
    <w:p w:rsidR="002671FD" w:rsidRDefault="00EC6394">
      <w:pPr>
        <w:rPr>
          <w:b/>
          <w:sz w:val="24"/>
        </w:rPr>
      </w:pPr>
      <w:r>
        <w:rPr>
          <w:b/>
          <w:noProof/>
          <w:sz w:val="24"/>
        </w:rPr>
        <mc:AlternateContent>
          <mc:Choice Requires="wps">
            <w:drawing>
              <wp:anchor distT="0" distB="0" distL="114300" distR="114300" simplePos="0" relativeHeight="251683840" behindDoc="0" locked="0" layoutInCell="1" allowOverlap="1" wp14:anchorId="1FDE5A65" wp14:editId="303E95BB">
                <wp:simplePos x="0" y="0"/>
                <wp:positionH relativeFrom="column">
                  <wp:posOffset>3657600</wp:posOffset>
                </wp:positionH>
                <wp:positionV relativeFrom="paragraph">
                  <wp:posOffset>127635</wp:posOffset>
                </wp:positionV>
                <wp:extent cx="2343150" cy="447675"/>
                <wp:effectExtent l="0" t="0" r="0" b="9525"/>
                <wp:wrapNone/>
                <wp:docPr id="15" name="Rectangle 15"/>
                <wp:cNvGraphicFramePr/>
                <a:graphic xmlns:a="http://schemas.openxmlformats.org/drawingml/2006/main">
                  <a:graphicData uri="http://schemas.microsoft.com/office/word/2010/wordprocessingShape">
                    <wps:wsp>
                      <wps:cNvSpPr/>
                      <wps:spPr>
                        <a:xfrm>
                          <a:off x="0" y="0"/>
                          <a:ext cx="2343150" cy="44767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EC6394" w:rsidRDefault="00EC6394" w:rsidP="00EC6394">
                            <w:pPr>
                              <w:jc w:val="center"/>
                            </w:pPr>
                            <w:r>
                              <w:t>4</w:t>
                            </w:r>
                            <w:r w:rsidRPr="00AF06B4">
                              <w:rPr>
                                <w:vertAlign w:val="superscript"/>
                              </w:rPr>
                              <w:t>th</w:t>
                            </w:r>
                            <w:r>
                              <w:t xml:space="preserve"> and 5</w:t>
                            </w:r>
                            <w:r w:rsidRPr="00AF06B4">
                              <w:rPr>
                                <w:vertAlign w:val="superscript"/>
                              </w:rPr>
                              <w:t>th</w:t>
                            </w:r>
                            <w:r>
                              <w:t xml:space="preserve"> Years</w:t>
                            </w:r>
                            <w:r>
                              <w:br/>
                              <w:t>(2019-21)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E5A65" id="Rectangle 15" o:spid="_x0000_s1033" style="position:absolute;margin-left:4in;margin-top:10.05pt;width:184.5pt;height:3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" fillcolor="black [3200]" stroked="f">
                <v:fill opacity="32896f"/>
                <v:textbox>
                  <w:txbxContent>
                    <w:p w:rsidR="00EC6394" w:rsidRDefault="00EC6394" w:rsidP="00EC6394">
                      <w:pPr>
                        <w:jc w:val="center"/>
                      </w:pPr>
                      <w:r>
                        <w:t>4</w:t>
                      </w:r>
                      <w:r w:rsidRPr="00AF06B4">
                        <w:rPr>
                          <w:vertAlign w:val="superscript"/>
                        </w:rPr>
                        <w:t>th</w:t>
                      </w:r>
                      <w:r>
                        <w:t xml:space="preserve"> and 5</w:t>
                      </w:r>
                      <w:r w:rsidRPr="00AF06B4">
                        <w:rPr>
                          <w:vertAlign w:val="superscript"/>
                        </w:rPr>
                        <w:t>th</w:t>
                      </w:r>
                      <w:r>
                        <w:t xml:space="preserve"> Years</w:t>
                      </w:r>
                      <w:r>
                        <w:br/>
                        <w:t>(2019-21)</w:t>
                      </w:r>
                    </w:p>
                  </w:txbxContent>
                </v:textbox>
              </v:rect>
            </w:pict>
          </mc:Fallback>
        </mc:AlternateContent>
      </w:r>
      <w:r>
        <w:rPr>
          <w:b/>
          <w:noProof/>
          <w:sz w:val="24"/>
        </w:rPr>
        <mc:AlternateContent>
          <mc:Choice Requires="wps">
            <w:drawing>
              <wp:anchor distT="0" distB="0" distL="114300" distR="114300" simplePos="0" relativeHeight="251681792" behindDoc="0" locked="0" layoutInCell="1" allowOverlap="1">
                <wp:simplePos x="0" y="0"/>
                <wp:positionH relativeFrom="column">
                  <wp:posOffset>371475</wp:posOffset>
                </wp:positionH>
                <wp:positionV relativeFrom="paragraph">
                  <wp:posOffset>127635</wp:posOffset>
                </wp:positionV>
                <wp:extent cx="3238500" cy="457200"/>
                <wp:effectExtent l="0" t="0" r="0" b="0"/>
                <wp:wrapNone/>
                <wp:docPr id="14" name="Rectangle 14"/>
                <wp:cNvGraphicFramePr/>
                <a:graphic xmlns:a="http://schemas.openxmlformats.org/drawingml/2006/main">
                  <a:graphicData uri="http://schemas.microsoft.com/office/word/2010/wordprocessingShape">
                    <wps:wsp>
                      <wps:cNvSpPr/>
                      <wps:spPr>
                        <a:xfrm>
                          <a:off x="0" y="0"/>
                          <a:ext cx="3238500" cy="45720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EC6394" w:rsidRDefault="00EC6394" w:rsidP="00AF06B4">
                            <w:pPr>
                              <w:jc w:val="center"/>
                            </w:pPr>
                            <w:r>
                              <w:t>3</w:t>
                            </w:r>
                            <w:r w:rsidRPr="00AF06B4">
                              <w:rPr>
                                <w:vertAlign w:val="superscript"/>
                              </w:rPr>
                              <w:t>rd</w:t>
                            </w:r>
                            <w:r>
                              <w:t xml:space="preserve"> Year of Graduate School </w:t>
                            </w:r>
                            <w:r>
                              <w:br/>
                              <w:t>(2018-19)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4" style="position:absolute;margin-left:29.25pt;margin-top:10.05pt;width:255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" fillcolor="black [3200]" stroked="f">
                <v:fill opacity="32896f"/>
                <v:textbox>
                  <w:txbxContent>
                    <w:p w:rsidR="00EC6394" w:rsidRDefault="00EC6394" w:rsidP="00AF06B4">
                      <w:pPr>
                        <w:jc w:val="center"/>
                      </w:pPr>
                      <w:r>
                        <w:t>3</w:t>
                      </w:r>
                      <w:r w:rsidRPr="00AF06B4">
                        <w:rPr>
                          <w:vertAlign w:val="superscript"/>
                        </w:rPr>
                        <w:t>rd</w:t>
                      </w:r>
                      <w:r>
                        <w:t xml:space="preserve"> Year of Graduate School </w:t>
                      </w:r>
                      <w:r>
                        <w:br/>
                        <w:t>(2018-19)</w:t>
                      </w:r>
                    </w:p>
                  </w:txbxContent>
                </v:textbox>
              </v:rect>
            </w:pict>
          </mc:Fallback>
        </mc:AlternateContent>
      </w:r>
    </w:p>
    <w:p w:rsidR="00EC6394" w:rsidRDefault="00EC6394" w:rsidP="00EC6394">
      <w:pPr>
        <w:rPr>
          <w:b/>
          <w:sz w:val="24"/>
        </w:rPr>
      </w:pPr>
    </w:p>
    <w:p w:rsidR="00D01703" w:rsidRDefault="00D01703" w:rsidP="00EC6394">
      <w:pPr>
        <w:rPr>
          <w:b/>
          <w:sz w:val="24"/>
        </w:rPr>
      </w:pPr>
    </w:p>
    <w:p w:rsidR="00D01703" w:rsidRDefault="00D01703" w:rsidP="00D01703">
      <w:pPr>
        <w:rPr>
          <w:b/>
          <w:sz w:val="28"/>
        </w:rPr>
      </w:pPr>
      <w:r w:rsidRPr="002671FD">
        <w:rPr>
          <w:b/>
          <w:sz w:val="24"/>
        </w:rPr>
        <w:t xml:space="preserve">OPTION </w:t>
      </w:r>
      <w:r>
        <w:rPr>
          <w:b/>
          <w:sz w:val="24"/>
        </w:rPr>
        <w:t>2</w:t>
      </w:r>
      <w:r w:rsidRPr="002671FD">
        <w:rPr>
          <w:b/>
          <w:sz w:val="24"/>
        </w:rPr>
        <w:t xml:space="preserve">: JAMIE </w:t>
      </w:r>
      <w:r>
        <w:rPr>
          <w:b/>
          <w:sz w:val="24"/>
        </w:rPr>
        <w:t xml:space="preserve">RECEIVED ENCOURAGING REVIEWS IN A TIMELY MANNER </w:t>
      </w:r>
      <w:r w:rsidRPr="002671FD">
        <w:rPr>
          <w:b/>
          <w:sz w:val="28"/>
        </w:rPr>
        <w:t xml:space="preserve"> </w:t>
      </w:r>
    </w:p>
    <w:p w:rsidR="00EC6394" w:rsidRDefault="00EC6394" w:rsidP="00EC6394">
      <w:pPr>
        <w:rPr>
          <w:b/>
          <w:sz w:val="24"/>
        </w:rPr>
      </w:pPr>
      <w:r>
        <w:rPr>
          <w:noProof/>
        </w:rPr>
        <mc:AlternateContent>
          <mc:Choice Requires="wps">
            <w:drawing>
              <wp:anchor distT="45720" distB="45720" distL="114300" distR="114300" simplePos="0" relativeHeight="251702272" behindDoc="0" locked="0" layoutInCell="1" allowOverlap="1" wp14:anchorId="58EE30FC" wp14:editId="44DA219E">
                <wp:simplePos x="0" y="0"/>
                <wp:positionH relativeFrom="column">
                  <wp:posOffset>5562600</wp:posOffset>
                </wp:positionH>
                <wp:positionV relativeFrom="paragraph">
                  <wp:posOffset>189230</wp:posOffset>
                </wp:positionV>
                <wp:extent cx="752475" cy="6477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EC6394">
                            <w:pPr>
                              <w:jc w:val="center"/>
                            </w:pPr>
                            <w:r>
                              <w:t>3 YEAR DATE</w:t>
                            </w:r>
                            <w:r>
                              <w:br/>
                              <w:t>12/1/22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E30FC" id="_x0000_s1035" type="#_x0000_t202" style="position:absolute;margin-left:438pt;margin-top:14.9pt;width:59.25pt;height:5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">
                <v:textbox>
                  <w:txbxContent>
                    <w:p w:rsidR="00EC6394" w:rsidRDefault="00EC6394" w:rsidP="00EC6394">
                      <w:pPr>
                        <w:jc w:val="center"/>
                      </w:pPr>
                      <w:r>
                        <w:t>3 YEAR DATE</w:t>
                      </w:r>
                      <w:r>
                        <w:br/>
                        <w:t>12/1/22</w:t>
                      </w:r>
                    </w:p>
                  </w:txbxContent>
                </v:textbox>
                <w10:wrap type="square"/>
              </v:shape>
            </w:pict>
          </mc:Fallback>
        </mc:AlternateContent>
      </w:r>
      <w:r>
        <w:rPr>
          <w:noProof/>
        </w:rPr>
        <mc:AlternateContent>
          <mc:Choice Requires="wps">
            <w:drawing>
              <wp:anchor distT="45720" distB="45720" distL="114300" distR="114300" simplePos="0" relativeHeight="251700224" behindDoc="0" locked="0" layoutInCell="1" allowOverlap="1" wp14:anchorId="5264BAD9" wp14:editId="7D6107AC">
                <wp:simplePos x="0" y="0"/>
                <wp:positionH relativeFrom="column">
                  <wp:posOffset>4629150</wp:posOffset>
                </wp:positionH>
                <wp:positionV relativeFrom="paragraph">
                  <wp:posOffset>189230</wp:posOffset>
                </wp:positionV>
                <wp:extent cx="752475" cy="647700"/>
                <wp:effectExtent l="0" t="0" r="28575"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EC6394">
                            <w:pPr>
                              <w:jc w:val="center"/>
                            </w:pPr>
                            <w:r>
                              <w:t>2 YEAR DATE</w:t>
                            </w:r>
                            <w:r>
                              <w:br/>
                              <w:t>12/1/21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4BAD9" id="_x0000_s1036" type="#_x0000_t202" style="position:absolute;margin-left:364.5pt;margin-top:14.9pt;width:59.25pt;height:5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">
                <v:textbox>
                  <w:txbxContent>
                    <w:p w:rsidR="00EC6394" w:rsidRDefault="00EC6394" w:rsidP="00EC6394">
                      <w:pPr>
                        <w:jc w:val="center"/>
                      </w:pPr>
                      <w:r>
                        <w:t>2 YEAR DATE</w:t>
                      </w:r>
                      <w:r>
                        <w:br/>
                        <w:t>12/1/21</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796B01F8" wp14:editId="193791C0">
                <wp:simplePos x="0" y="0"/>
                <wp:positionH relativeFrom="column">
                  <wp:posOffset>2038350</wp:posOffset>
                </wp:positionH>
                <wp:positionV relativeFrom="paragraph">
                  <wp:posOffset>196215</wp:posOffset>
                </wp:positionV>
                <wp:extent cx="752475" cy="6477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EC6394">
                            <w:pPr>
                              <w:jc w:val="center"/>
                            </w:pPr>
                            <w:r>
                              <w:t>PEER REVIEW</w:t>
                            </w:r>
                            <w:r>
                              <w:br/>
                              <w:t>7/1/19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B01F8" id="_x0000_s1037" type="#_x0000_t202" style="position:absolute;margin-left:160.5pt;margin-top:15.45pt;width:59.25pt;height:5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">
                <v:textbox>
                  <w:txbxContent>
                    <w:p w:rsidR="00EC6394" w:rsidRDefault="00EC6394" w:rsidP="00EC6394">
                      <w:pPr>
                        <w:jc w:val="center"/>
                      </w:pPr>
                      <w:r>
                        <w:t>PEER REVIEW</w:t>
                      </w:r>
                      <w:r>
                        <w:br/>
                        <w:t>7/1/19</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127AAA0B" wp14:editId="06DA2285">
                <wp:simplePos x="0" y="0"/>
                <wp:positionH relativeFrom="column">
                  <wp:posOffset>1238250</wp:posOffset>
                </wp:positionH>
                <wp:positionV relativeFrom="paragraph">
                  <wp:posOffset>196215</wp:posOffset>
                </wp:positionV>
                <wp:extent cx="752475" cy="6477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EC6394">
                            <w:pPr>
                              <w:jc w:val="center"/>
                            </w:pPr>
                            <w:r>
                              <w:t>RESUB</w:t>
                            </w:r>
                            <w:r>
                              <w:br/>
                              <w:t>4/8/19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AA0B" id="_x0000_s1038" type="#_x0000_t202" style="position:absolute;margin-left:97.5pt;margin-top:15.45pt;width:59.25pt;height:5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">
                <v:textbox>
                  <w:txbxContent>
                    <w:p w:rsidR="00EC6394" w:rsidRDefault="00EC6394" w:rsidP="00EC6394">
                      <w:pPr>
                        <w:jc w:val="center"/>
                      </w:pPr>
                      <w:r>
                        <w:t>RESUB</w:t>
                      </w:r>
                      <w:r>
                        <w:br/>
                        <w:t>4/8/19</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227F18DB" wp14:editId="00E95551">
                <wp:simplePos x="0" y="0"/>
                <wp:positionH relativeFrom="column">
                  <wp:posOffset>504825</wp:posOffset>
                </wp:positionH>
                <wp:positionV relativeFrom="paragraph">
                  <wp:posOffset>205740</wp:posOffset>
                </wp:positionV>
                <wp:extent cx="685800" cy="6381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38175"/>
                        </a:xfrm>
                        <a:prstGeom prst="rect">
                          <a:avLst/>
                        </a:prstGeom>
                        <a:solidFill>
                          <a:srgbClr val="FFFFFF"/>
                        </a:solidFill>
                        <a:ln w="9525">
                          <a:solidFill>
                            <a:srgbClr val="000000"/>
                          </a:solidFill>
                          <a:miter lim="800000"/>
                          <a:headEnd/>
                          <a:tailEnd/>
                        </a:ln>
                      </wps:spPr>
                      <wps:txbx>
                        <w:txbxContent>
                          <w:p w:rsidR="00EC6394" w:rsidRDefault="00EC6394" w:rsidP="00EC6394">
                            <w:pPr>
                              <w:jc w:val="center"/>
                            </w:pPr>
                            <w:r>
                              <w:t>PEER REVIEW</w:t>
                            </w:r>
                            <w:r>
                              <w:br/>
                              <w:t>2/15/19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F18DB" id="_x0000_s1039" type="#_x0000_t202" style="position:absolute;margin-left:39.75pt;margin-top:16.2pt;width:54pt;height:5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">
                <v:textbox>
                  <w:txbxContent>
                    <w:p w:rsidR="00EC6394" w:rsidRDefault="00EC6394" w:rsidP="00EC6394">
                      <w:pPr>
                        <w:jc w:val="center"/>
                      </w:pPr>
                      <w:r>
                        <w:t>PEER REVIEW</w:t>
                      </w:r>
                      <w:r>
                        <w:br/>
                        <w:t>2/15/19</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03DF3E5B" wp14:editId="2667E71A">
                <wp:simplePos x="0" y="0"/>
                <wp:positionH relativeFrom="column">
                  <wp:posOffset>2828925</wp:posOffset>
                </wp:positionH>
                <wp:positionV relativeFrom="paragraph">
                  <wp:posOffset>196215</wp:posOffset>
                </wp:positionV>
                <wp:extent cx="752475" cy="647700"/>
                <wp:effectExtent l="0" t="0" r="2857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EC6394" w:rsidRDefault="00EC6394" w:rsidP="00EC6394">
                            <w:pPr>
                              <w:jc w:val="center"/>
                            </w:pPr>
                            <w:r>
                              <w:t>NIMH COUNCIL</w:t>
                            </w:r>
                            <w:r>
                              <w:br/>
                              <w:t>10/1/19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F3E5B" id="_x0000_s1040" type="#_x0000_t202" style="position:absolute;margin-left:222.75pt;margin-top:15.45pt;width:59.25pt;height:5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">
                <v:textbox>
                  <w:txbxContent>
                    <w:p w:rsidR="00EC6394" w:rsidRDefault="00EC6394" w:rsidP="00EC6394">
                      <w:pPr>
                        <w:jc w:val="center"/>
                      </w:pPr>
                      <w:r>
                        <w:t>NIMH COUNCIL</w:t>
                      </w:r>
                      <w:r>
                        <w:br/>
                        <w:t>10/1/19</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18406409" wp14:editId="794A5EA5">
                <wp:simplePos x="0" y="0"/>
                <wp:positionH relativeFrom="column">
                  <wp:posOffset>3638550</wp:posOffset>
                </wp:positionH>
                <wp:positionV relativeFrom="paragraph">
                  <wp:posOffset>196215</wp:posOffset>
                </wp:positionV>
                <wp:extent cx="752475" cy="647700"/>
                <wp:effectExtent l="19050" t="1905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38100">
                          <a:solidFill>
                            <a:srgbClr val="000000"/>
                          </a:solidFill>
                          <a:miter lim="800000"/>
                          <a:headEnd/>
                          <a:tailEnd/>
                        </a:ln>
                      </wps:spPr>
                      <wps:txbx>
                        <w:txbxContent>
                          <w:p w:rsidR="00EC6394" w:rsidRDefault="00EC6394" w:rsidP="00EC6394">
                            <w:pPr>
                              <w:jc w:val="center"/>
                            </w:pPr>
                            <w:r>
                              <w:t>START DATE</w:t>
                            </w:r>
                            <w:r>
                              <w:br/>
                              <w:t>12/1/19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06409" id="_x0000_s1041" type="#_x0000_t202" style="position:absolute;margin-left:286.5pt;margin-top:15.45pt;width:59.25pt;height:5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" strokeweight="3pt">
                <v:textbox>
                  <w:txbxContent>
                    <w:p w:rsidR="00EC6394" w:rsidRDefault="00EC6394" w:rsidP="00EC6394">
                      <w:pPr>
                        <w:jc w:val="center"/>
                      </w:pPr>
                      <w:r>
                        <w:t>START DATE</w:t>
                      </w:r>
                      <w:r>
                        <w:br/>
                        <w:t>12/1/19</w:t>
                      </w:r>
                    </w:p>
                  </w:txbxContent>
                </v:textbox>
                <w10:wrap type="square"/>
              </v:shape>
            </w:pict>
          </mc:Fallback>
        </mc:AlternateContent>
      </w:r>
      <w:r w:rsidRPr="002671FD">
        <w:rPr>
          <w:b/>
          <w:noProof/>
          <w:sz w:val="24"/>
        </w:rPr>
        <mc:AlternateContent>
          <mc:Choice Requires="wps">
            <w:drawing>
              <wp:anchor distT="0" distB="0" distL="114300" distR="114300" simplePos="0" relativeHeight="251687936" behindDoc="0" locked="0" layoutInCell="1" allowOverlap="1" wp14:anchorId="7B199334" wp14:editId="1F312C07">
                <wp:simplePos x="0" y="0"/>
                <wp:positionH relativeFrom="column">
                  <wp:posOffset>-133351</wp:posOffset>
                </wp:positionH>
                <wp:positionV relativeFrom="paragraph">
                  <wp:posOffset>158114</wp:posOffset>
                </wp:positionV>
                <wp:extent cx="7058025" cy="714375"/>
                <wp:effectExtent l="0" t="0" r="9525" b="9525"/>
                <wp:wrapNone/>
                <wp:docPr id="25" name="Left-Right Arrow 25"/>
                <wp:cNvGraphicFramePr/>
                <a:graphic xmlns:a="http://schemas.openxmlformats.org/drawingml/2006/main">
                  <a:graphicData uri="http://schemas.microsoft.com/office/word/2010/wordprocessingShape">
                    <wps:wsp>
                      <wps:cNvSpPr/>
                      <wps:spPr>
                        <a:xfrm>
                          <a:off x="0" y="0"/>
                          <a:ext cx="7058025" cy="714375"/>
                        </a:xfrm>
                        <a:prstGeom prst="lef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E4DF" id="Left-Right Arrow 25" o:spid="_x0000_s1026" type="#_x0000_t69" style="position:absolute;margin-left:-10.5pt;margin-top:12.45pt;width:555.75pt;height:5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" adj="1093" fillcolor="black [3200]" stroked="f">
                <v:fill opacity="32896f"/>
              </v:shape>
            </w:pict>
          </mc:Fallback>
        </mc:AlternateContent>
      </w:r>
    </w:p>
    <w:p w:rsidR="00EC6394" w:rsidRDefault="00EC6394" w:rsidP="00EC6394">
      <w:pPr>
        <w:rPr>
          <w:b/>
          <w:sz w:val="24"/>
        </w:rPr>
      </w:pPr>
    </w:p>
    <w:p w:rsidR="00EC6394" w:rsidRDefault="00EC6394" w:rsidP="00EC6394">
      <w:pPr>
        <w:rPr>
          <w:b/>
          <w:sz w:val="24"/>
        </w:rPr>
      </w:pPr>
    </w:p>
    <w:p w:rsidR="00EC6394" w:rsidRDefault="00D01703" w:rsidP="00EC6394">
      <w:pPr>
        <w:rPr>
          <w:b/>
          <w:sz w:val="24"/>
        </w:rPr>
      </w:pPr>
      <w:r w:rsidRPr="00EC6394">
        <w:rPr>
          <w:b/>
          <w:noProof/>
          <w:sz w:val="24"/>
        </w:rPr>
        <mc:AlternateContent>
          <mc:Choice Requires="wps">
            <w:drawing>
              <wp:anchor distT="0" distB="0" distL="114300" distR="114300" simplePos="0" relativeHeight="251705344" behindDoc="0" locked="0" layoutInCell="1" allowOverlap="1" wp14:anchorId="13ECC9AE" wp14:editId="7E01DBDE">
                <wp:simplePos x="0" y="0"/>
                <wp:positionH relativeFrom="column">
                  <wp:posOffset>5467350</wp:posOffset>
                </wp:positionH>
                <wp:positionV relativeFrom="paragraph">
                  <wp:posOffset>116840</wp:posOffset>
                </wp:positionV>
                <wp:extent cx="876300" cy="447675"/>
                <wp:effectExtent l="0" t="0" r="0" b="9525"/>
                <wp:wrapNone/>
                <wp:docPr id="32" name="Rectangle 32"/>
                <wp:cNvGraphicFramePr/>
                <a:graphic xmlns:a="http://schemas.openxmlformats.org/drawingml/2006/main">
                  <a:graphicData uri="http://schemas.microsoft.com/office/word/2010/wordprocessingShape">
                    <wps:wsp>
                      <wps:cNvSpPr/>
                      <wps:spPr>
                        <a:xfrm>
                          <a:off x="0" y="0"/>
                          <a:ext cx="876300" cy="447675"/>
                        </a:xfrm>
                        <a:prstGeom prst="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txbx>
                        <w:txbxContent>
                          <w:p w:rsidR="00EC6394" w:rsidRPr="00D01703" w:rsidRDefault="00EC6394" w:rsidP="00EC6394">
                            <w:pPr>
                              <w:jc w:val="center"/>
                            </w:pPr>
                            <w:r w:rsidRPr="00D01703">
                              <w:t>6</w:t>
                            </w:r>
                            <w:r w:rsidRPr="00D01703">
                              <w:rPr>
                                <w:vertAlign w:val="superscript"/>
                              </w:rPr>
                              <w:t>th</w:t>
                            </w:r>
                            <w:r w:rsidRPr="00D01703">
                              <w:t xml:space="preserve"> Year</w:t>
                            </w:r>
                            <w:r w:rsidRPr="00D01703">
                              <w:br/>
                              <w:t>(2021-22)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CC9AE" id="Rectangle 32" o:spid="_x0000_s1042" style="position:absolute;margin-left:430.5pt;margin-top:9.2pt;width:69pt;height:3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" fillcolor="#a5a5a5 [2092]" stroked="f" strokeweight="1pt">
                <v:textbox>
                  <w:txbxContent>
                    <w:p w:rsidR="00EC6394" w:rsidRPr="00D01703" w:rsidRDefault="00EC6394" w:rsidP="00EC6394">
                      <w:pPr>
                        <w:jc w:val="center"/>
                      </w:pPr>
                      <w:r w:rsidRPr="00D01703">
                        <w:t>6</w:t>
                      </w:r>
                      <w:r w:rsidRPr="00D01703">
                        <w:rPr>
                          <w:vertAlign w:val="superscript"/>
                        </w:rPr>
                        <w:t>th</w:t>
                      </w:r>
                      <w:r w:rsidRPr="00D01703">
                        <w:t xml:space="preserve"> Year</w:t>
                      </w:r>
                      <w:r w:rsidRPr="00D01703">
                        <w:br/>
                        <w:t>(2021-22)</w:t>
                      </w:r>
                    </w:p>
                  </w:txbxContent>
                </v:textbox>
              </v:rect>
            </w:pict>
          </mc:Fallback>
        </mc:AlternateContent>
      </w:r>
      <w:r w:rsidRPr="00EC6394">
        <w:rPr>
          <w:b/>
          <w:noProof/>
          <w:sz w:val="24"/>
        </w:rPr>
        <mc:AlternateContent>
          <mc:Choice Requires="wps">
            <w:drawing>
              <wp:anchor distT="0" distB="0" distL="114300" distR="114300" simplePos="0" relativeHeight="251704320" behindDoc="0" locked="0" layoutInCell="1" allowOverlap="1" wp14:anchorId="3DCA3681" wp14:editId="1199BB3F">
                <wp:simplePos x="0" y="0"/>
                <wp:positionH relativeFrom="column">
                  <wp:posOffset>2486025</wp:posOffset>
                </wp:positionH>
                <wp:positionV relativeFrom="paragraph">
                  <wp:posOffset>130175</wp:posOffset>
                </wp:positionV>
                <wp:extent cx="2914650" cy="447675"/>
                <wp:effectExtent l="0" t="0" r="0" b="9525"/>
                <wp:wrapNone/>
                <wp:docPr id="31" name="Rectangle 31"/>
                <wp:cNvGraphicFramePr/>
                <a:graphic xmlns:a="http://schemas.openxmlformats.org/drawingml/2006/main">
                  <a:graphicData uri="http://schemas.microsoft.com/office/word/2010/wordprocessingShape">
                    <wps:wsp>
                      <wps:cNvSpPr/>
                      <wps:spPr>
                        <a:xfrm>
                          <a:off x="0" y="0"/>
                          <a:ext cx="2914650" cy="44767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EC6394" w:rsidRDefault="00EC6394" w:rsidP="00EC6394">
                            <w:pPr>
                              <w:jc w:val="center"/>
                            </w:pPr>
                            <w:r>
                              <w:t>4</w:t>
                            </w:r>
                            <w:r w:rsidRPr="00AF06B4">
                              <w:rPr>
                                <w:vertAlign w:val="superscript"/>
                              </w:rPr>
                              <w:t>th</w:t>
                            </w:r>
                            <w:r>
                              <w:t xml:space="preserve"> and 5</w:t>
                            </w:r>
                            <w:r w:rsidRPr="00AF06B4">
                              <w:rPr>
                                <w:vertAlign w:val="superscript"/>
                              </w:rPr>
                              <w:t>th</w:t>
                            </w:r>
                            <w:r>
                              <w:t xml:space="preserve"> Years</w:t>
                            </w:r>
                            <w:r>
                              <w:br/>
                              <w:t>(2019-21)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A3681" id="Rectangle 31" o:spid="_x0000_s1043" style="position:absolute;margin-left:195.75pt;margin-top:10.25pt;width:229.5pt;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" fillcolor="black [3200]" stroked="f">
                <v:fill opacity="32896f"/>
                <v:textbox>
                  <w:txbxContent>
                    <w:p w:rsidR="00EC6394" w:rsidRDefault="00EC6394" w:rsidP="00EC6394">
                      <w:pPr>
                        <w:jc w:val="center"/>
                      </w:pPr>
                      <w:r>
                        <w:t>4</w:t>
                      </w:r>
                      <w:r w:rsidRPr="00AF06B4">
                        <w:rPr>
                          <w:vertAlign w:val="superscript"/>
                        </w:rPr>
                        <w:t>th</w:t>
                      </w:r>
                      <w:r>
                        <w:t xml:space="preserve"> and 5</w:t>
                      </w:r>
                      <w:r w:rsidRPr="00AF06B4">
                        <w:rPr>
                          <w:vertAlign w:val="superscript"/>
                        </w:rPr>
                        <w:t>th</w:t>
                      </w:r>
                      <w:r>
                        <w:t xml:space="preserve"> Years</w:t>
                      </w:r>
                      <w:r>
                        <w:br/>
                        <w:t>(2019-21)</w:t>
                      </w:r>
                    </w:p>
                  </w:txbxContent>
                </v:textbox>
              </v:rect>
            </w:pict>
          </mc:Fallback>
        </mc:AlternateContent>
      </w:r>
      <w:r w:rsidR="00EC6394">
        <w:rPr>
          <w:b/>
          <w:noProof/>
          <w:sz w:val="24"/>
        </w:rPr>
        <mc:AlternateContent>
          <mc:Choice Requires="wps">
            <w:drawing>
              <wp:anchor distT="0" distB="0" distL="114300" distR="114300" simplePos="0" relativeHeight="251696128" behindDoc="0" locked="0" layoutInCell="1" allowOverlap="1" wp14:anchorId="27E7788B" wp14:editId="760825E3">
                <wp:simplePos x="0" y="0"/>
                <wp:positionH relativeFrom="column">
                  <wp:posOffset>371476</wp:posOffset>
                </wp:positionH>
                <wp:positionV relativeFrom="paragraph">
                  <wp:posOffset>130175</wp:posOffset>
                </wp:positionV>
                <wp:extent cx="2076450" cy="438150"/>
                <wp:effectExtent l="0" t="0" r="0" b="0"/>
                <wp:wrapNone/>
                <wp:docPr id="28" name="Rectangle 28"/>
                <wp:cNvGraphicFramePr/>
                <a:graphic xmlns:a="http://schemas.openxmlformats.org/drawingml/2006/main">
                  <a:graphicData uri="http://schemas.microsoft.com/office/word/2010/wordprocessingShape">
                    <wps:wsp>
                      <wps:cNvSpPr/>
                      <wps:spPr>
                        <a:xfrm>
                          <a:off x="0" y="0"/>
                          <a:ext cx="2076450" cy="438150"/>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EC6394" w:rsidRDefault="00EC6394" w:rsidP="00EC6394">
                            <w:pPr>
                              <w:jc w:val="center"/>
                            </w:pPr>
                            <w:r>
                              <w:t>3</w:t>
                            </w:r>
                            <w:r w:rsidRPr="00AF06B4">
                              <w:rPr>
                                <w:vertAlign w:val="superscript"/>
                              </w:rPr>
                              <w:t>rd</w:t>
                            </w:r>
                            <w:r>
                              <w:t xml:space="preserve"> Year of Graduate School (2018-19)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7788B" id="Rectangle 28" o:spid="_x0000_s1044" style="position:absolute;margin-left:29.25pt;margin-top:10.25pt;width:163.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" fillcolor="black [3200]" stroked="f">
                <v:fill opacity="32896f"/>
                <v:textbox>
                  <w:txbxContent>
                    <w:p w:rsidR="00EC6394" w:rsidRDefault="00EC6394" w:rsidP="00EC6394">
                      <w:pPr>
                        <w:jc w:val="center"/>
                      </w:pPr>
                      <w:r>
                        <w:t>3</w:t>
                      </w:r>
                      <w:r w:rsidRPr="00AF06B4">
                        <w:rPr>
                          <w:vertAlign w:val="superscript"/>
                        </w:rPr>
                        <w:t>rd</w:t>
                      </w:r>
                      <w:r>
                        <w:t xml:space="preserve"> Year of Graduate School (2018-19)</w:t>
                      </w:r>
                    </w:p>
                  </w:txbxContent>
                </v:textbox>
              </v:rect>
            </w:pict>
          </mc:Fallback>
        </mc:AlternateContent>
      </w:r>
    </w:p>
    <w:p w:rsidR="00EC6394" w:rsidRDefault="00EC6394" w:rsidP="00EC6394">
      <w:pPr>
        <w:rPr>
          <w:b/>
          <w:sz w:val="24"/>
        </w:rPr>
      </w:pPr>
    </w:p>
    <w:p w:rsidR="00D01703" w:rsidRDefault="00D01703" w:rsidP="00D01703">
      <w:pPr>
        <w:rPr>
          <w:b/>
          <w:sz w:val="24"/>
        </w:rPr>
      </w:pPr>
      <w:r>
        <w:rPr>
          <w:b/>
          <w:sz w:val="24"/>
        </w:rPr>
        <w:br/>
      </w:r>
      <w:r w:rsidRPr="002671FD">
        <w:rPr>
          <w:b/>
          <w:sz w:val="24"/>
        </w:rPr>
        <w:t xml:space="preserve">OPTION </w:t>
      </w:r>
      <w:r>
        <w:rPr>
          <w:b/>
          <w:sz w:val="24"/>
        </w:rPr>
        <w:t>3</w:t>
      </w:r>
      <w:r w:rsidRPr="002671FD">
        <w:rPr>
          <w:b/>
          <w:sz w:val="24"/>
        </w:rPr>
        <w:t>: JAM</w:t>
      </w:r>
      <w:r>
        <w:rPr>
          <w:b/>
          <w:sz w:val="24"/>
        </w:rPr>
        <w:t>IE HAD A LOT TO REVISE AND/OR DIDN’T RECEIVE REVIEWS QUICKLY</w:t>
      </w:r>
    </w:p>
    <w:p w:rsidR="00D01703" w:rsidRDefault="00D01703" w:rsidP="00D01703">
      <w:pPr>
        <w:rPr>
          <w:b/>
          <w:sz w:val="24"/>
        </w:rPr>
      </w:pPr>
      <w:r>
        <w:rPr>
          <w:noProof/>
        </w:rPr>
        <mc:AlternateContent>
          <mc:Choice Requires="wps">
            <w:drawing>
              <wp:anchor distT="45720" distB="45720" distL="114300" distR="114300" simplePos="0" relativeHeight="251715584" behindDoc="0" locked="0" layoutInCell="1" allowOverlap="1" wp14:anchorId="0338C931" wp14:editId="348B0BC8">
                <wp:simplePos x="0" y="0"/>
                <wp:positionH relativeFrom="column">
                  <wp:posOffset>5562600</wp:posOffset>
                </wp:positionH>
                <wp:positionV relativeFrom="paragraph">
                  <wp:posOffset>189230</wp:posOffset>
                </wp:positionV>
                <wp:extent cx="752475" cy="647700"/>
                <wp:effectExtent l="0" t="0" r="28575"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D01703" w:rsidRDefault="00D01703" w:rsidP="00D01703">
                            <w:pPr>
                              <w:jc w:val="center"/>
                            </w:pPr>
                            <w:r>
                              <w:t>3 YEAR DATE</w:t>
                            </w:r>
                            <w:r>
                              <w:br/>
                              <w:t>4/1/23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8C931" id="_x0000_s1045" type="#_x0000_t202" style="position:absolute;margin-left:438pt;margin-top:14.9pt;width:59.25pt;height:5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">
                <v:textbox>
                  <w:txbxContent>
                    <w:p w:rsidR="00D01703" w:rsidRDefault="00D01703" w:rsidP="00D01703">
                      <w:pPr>
                        <w:jc w:val="center"/>
                      </w:pPr>
                      <w:r>
                        <w:t>3 YEAR DATE</w:t>
                      </w:r>
                      <w:r>
                        <w:br/>
                      </w:r>
                      <w:r>
                        <w:t>4</w:t>
                      </w:r>
                      <w:r>
                        <w:t>/1/2</w:t>
                      </w:r>
                      <w:r>
                        <w:t>3</w:t>
                      </w:r>
                    </w:p>
                  </w:txbxContent>
                </v:textbox>
                <w10:wrap type="square"/>
              </v:shape>
            </w:pict>
          </mc:Fallback>
        </mc:AlternateContent>
      </w:r>
      <w:r>
        <w:rPr>
          <w:noProof/>
        </w:rPr>
        <mc:AlternateContent>
          <mc:Choice Requires="wps">
            <w:drawing>
              <wp:anchor distT="45720" distB="45720" distL="114300" distR="114300" simplePos="0" relativeHeight="251714560" behindDoc="0" locked="0" layoutInCell="1" allowOverlap="1" wp14:anchorId="554FCD3A" wp14:editId="7181052E">
                <wp:simplePos x="0" y="0"/>
                <wp:positionH relativeFrom="column">
                  <wp:posOffset>4629150</wp:posOffset>
                </wp:positionH>
                <wp:positionV relativeFrom="paragraph">
                  <wp:posOffset>189230</wp:posOffset>
                </wp:positionV>
                <wp:extent cx="752475" cy="6477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D01703" w:rsidRDefault="00D01703" w:rsidP="00D01703">
                            <w:pPr>
                              <w:jc w:val="center"/>
                            </w:pPr>
                            <w:r>
                              <w:t>2 YEAR DATE</w:t>
                            </w:r>
                            <w:r>
                              <w:br/>
                              <w:t>4/1/22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CD3A" id="_x0000_s1046" type="#_x0000_t202" style="position:absolute;margin-left:364.5pt;margin-top:14.9pt;width:59.25pt;height:5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">
                <v:textbox>
                  <w:txbxContent>
                    <w:p w:rsidR="00D01703" w:rsidRDefault="00D01703" w:rsidP="00D01703">
                      <w:pPr>
                        <w:jc w:val="center"/>
                      </w:pPr>
                      <w:r>
                        <w:t>2 YEAR DATE</w:t>
                      </w:r>
                      <w:r>
                        <w:br/>
                      </w:r>
                      <w:r>
                        <w:t>4</w:t>
                      </w:r>
                      <w:r>
                        <w:t>/1/2</w:t>
                      </w:r>
                      <w:r>
                        <w:t>2</w:t>
                      </w:r>
                    </w:p>
                  </w:txbxContent>
                </v:textbox>
                <w10:wrap type="square"/>
              </v:shape>
            </w:pict>
          </mc:Fallback>
        </mc:AlternateContent>
      </w:r>
      <w:r>
        <w:rPr>
          <w:noProof/>
        </w:rPr>
        <mc:AlternateContent>
          <mc:Choice Requires="wps">
            <w:drawing>
              <wp:anchor distT="45720" distB="45720" distL="114300" distR="114300" simplePos="0" relativeHeight="251710464" behindDoc="0" locked="0" layoutInCell="1" allowOverlap="1" wp14:anchorId="7DB0B11D" wp14:editId="7E87AC07">
                <wp:simplePos x="0" y="0"/>
                <wp:positionH relativeFrom="column">
                  <wp:posOffset>2038350</wp:posOffset>
                </wp:positionH>
                <wp:positionV relativeFrom="paragraph">
                  <wp:posOffset>196215</wp:posOffset>
                </wp:positionV>
                <wp:extent cx="752475" cy="647700"/>
                <wp:effectExtent l="0" t="0" r="2857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D01703" w:rsidRDefault="00D01703" w:rsidP="00D01703">
                            <w:pPr>
                              <w:jc w:val="center"/>
                            </w:pPr>
                            <w:r>
                              <w:t>PEER REVIEW</w:t>
                            </w:r>
                            <w:r>
                              <w:br/>
                              <w:t>11/1/19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0B11D" id="_x0000_s1047" type="#_x0000_t202" style="position:absolute;margin-left:160.5pt;margin-top:15.45pt;width:59.25pt;height:51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">
                <v:textbox>
                  <w:txbxContent>
                    <w:p w:rsidR="00D01703" w:rsidRDefault="00D01703" w:rsidP="00D01703">
                      <w:pPr>
                        <w:jc w:val="center"/>
                      </w:pPr>
                      <w:r>
                        <w:t>PEER REVIEW</w:t>
                      </w:r>
                      <w:r>
                        <w:br/>
                      </w:r>
                      <w:r>
                        <w:t>11</w:t>
                      </w:r>
                      <w:r>
                        <w:t>/1/19</w:t>
                      </w:r>
                    </w:p>
                  </w:txbxContent>
                </v:textbox>
                <w10:wrap type="square"/>
              </v:shape>
            </w:pict>
          </mc:Fallback>
        </mc:AlternateContent>
      </w:r>
      <w:r>
        <w:rPr>
          <w:noProof/>
        </w:rPr>
        <mc:AlternateContent>
          <mc:Choice Requires="wps">
            <w:drawing>
              <wp:anchor distT="45720" distB="45720" distL="114300" distR="114300" simplePos="0" relativeHeight="251709440" behindDoc="0" locked="0" layoutInCell="1" allowOverlap="1" wp14:anchorId="35DF8A8B" wp14:editId="5BD2D607">
                <wp:simplePos x="0" y="0"/>
                <wp:positionH relativeFrom="column">
                  <wp:posOffset>1238250</wp:posOffset>
                </wp:positionH>
                <wp:positionV relativeFrom="paragraph">
                  <wp:posOffset>196215</wp:posOffset>
                </wp:positionV>
                <wp:extent cx="752475" cy="6477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D01703" w:rsidRDefault="00D01703" w:rsidP="00D01703">
                            <w:pPr>
                              <w:jc w:val="center"/>
                            </w:pPr>
                            <w:r>
                              <w:t>RESUB</w:t>
                            </w:r>
                            <w:r>
                              <w:br/>
                              <w:t>8/8/19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F8A8B" id="_x0000_s1048" type="#_x0000_t202" style="position:absolute;margin-left:97.5pt;margin-top:15.45pt;width:59.25pt;height:5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">
                <v:textbox>
                  <w:txbxContent>
                    <w:p w:rsidR="00D01703" w:rsidRDefault="00D01703" w:rsidP="00D01703">
                      <w:pPr>
                        <w:jc w:val="center"/>
                      </w:pPr>
                      <w:r>
                        <w:t>RESUB</w:t>
                      </w:r>
                      <w:r>
                        <w:br/>
                      </w:r>
                      <w:r>
                        <w:t>8</w:t>
                      </w:r>
                      <w:r>
                        <w:t>/8/19</w:t>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4269BB16" wp14:editId="6D3B0E16">
                <wp:simplePos x="0" y="0"/>
                <wp:positionH relativeFrom="column">
                  <wp:posOffset>504825</wp:posOffset>
                </wp:positionH>
                <wp:positionV relativeFrom="paragraph">
                  <wp:posOffset>205740</wp:posOffset>
                </wp:positionV>
                <wp:extent cx="685800" cy="63817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38175"/>
                        </a:xfrm>
                        <a:prstGeom prst="rect">
                          <a:avLst/>
                        </a:prstGeom>
                        <a:solidFill>
                          <a:srgbClr val="FFFFFF"/>
                        </a:solidFill>
                        <a:ln w="9525">
                          <a:solidFill>
                            <a:srgbClr val="000000"/>
                          </a:solidFill>
                          <a:miter lim="800000"/>
                          <a:headEnd/>
                          <a:tailEnd/>
                        </a:ln>
                      </wps:spPr>
                      <wps:txbx>
                        <w:txbxContent>
                          <w:p w:rsidR="00D01703" w:rsidRDefault="00D01703" w:rsidP="00D01703">
                            <w:pPr>
                              <w:jc w:val="center"/>
                            </w:pPr>
                            <w:r>
                              <w:t>PEER REVIEW</w:t>
                            </w:r>
                            <w:r>
                              <w:br/>
                              <w:t>2/15/19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9BB16" id="_x0000_s1049" type="#_x0000_t202" style="position:absolute;margin-left:39.75pt;margin-top:16.2pt;width:54pt;height:50.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egKAIAAEw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">
                <v:textbox>
                  <w:txbxContent>
                    <w:p w:rsidR="00D01703" w:rsidRDefault="00D01703" w:rsidP="00D01703">
                      <w:pPr>
                        <w:jc w:val="center"/>
                      </w:pPr>
                      <w:r>
                        <w:t>PEER REVIEW</w:t>
                      </w:r>
                      <w:r>
                        <w:br/>
                        <w:t>2/15/19</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0D984CB2" wp14:editId="26C2EEF4">
                <wp:simplePos x="0" y="0"/>
                <wp:positionH relativeFrom="column">
                  <wp:posOffset>2828925</wp:posOffset>
                </wp:positionH>
                <wp:positionV relativeFrom="paragraph">
                  <wp:posOffset>196215</wp:posOffset>
                </wp:positionV>
                <wp:extent cx="752475" cy="647700"/>
                <wp:effectExtent l="0" t="0" r="2857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9525">
                          <a:solidFill>
                            <a:srgbClr val="000000"/>
                          </a:solidFill>
                          <a:miter lim="800000"/>
                          <a:headEnd/>
                          <a:tailEnd/>
                        </a:ln>
                      </wps:spPr>
                      <wps:txbx>
                        <w:txbxContent>
                          <w:p w:rsidR="00D01703" w:rsidRDefault="00D01703" w:rsidP="00D01703">
                            <w:pPr>
                              <w:jc w:val="center"/>
                            </w:pPr>
                            <w:r>
                              <w:t>NIMH COUNCIL</w:t>
                            </w:r>
                            <w:r>
                              <w:br/>
                              <w:t>1/1/20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84CB2" id="_x0000_s1050" type="#_x0000_t202" style="position:absolute;margin-left:222.75pt;margin-top:15.45pt;width:59.25pt;height:5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">
                <v:textbox>
                  <w:txbxContent>
                    <w:p w:rsidR="00D01703" w:rsidRDefault="00D01703" w:rsidP="00D01703">
                      <w:pPr>
                        <w:jc w:val="center"/>
                      </w:pPr>
                      <w:r>
                        <w:t>NIMH COUNCIL</w:t>
                      </w:r>
                      <w:r>
                        <w:br/>
                      </w:r>
                      <w:r>
                        <w:t>1</w:t>
                      </w:r>
                      <w:r>
                        <w:t>/1/</w:t>
                      </w:r>
                      <w:r>
                        <w:t>20</w:t>
                      </w:r>
                    </w:p>
                  </w:txbxContent>
                </v:textbox>
                <w10:wrap type="square"/>
              </v:shape>
            </w:pict>
          </mc:Fallback>
        </mc:AlternateContent>
      </w:r>
      <w:r>
        <w:rPr>
          <w:noProof/>
        </w:rPr>
        <mc:AlternateContent>
          <mc:Choice Requires="wps">
            <w:drawing>
              <wp:anchor distT="45720" distB="45720" distL="114300" distR="114300" simplePos="0" relativeHeight="251712512" behindDoc="0" locked="0" layoutInCell="1" allowOverlap="1" wp14:anchorId="1F55D983" wp14:editId="3B864C62">
                <wp:simplePos x="0" y="0"/>
                <wp:positionH relativeFrom="column">
                  <wp:posOffset>3638550</wp:posOffset>
                </wp:positionH>
                <wp:positionV relativeFrom="paragraph">
                  <wp:posOffset>196215</wp:posOffset>
                </wp:positionV>
                <wp:extent cx="752475" cy="647700"/>
                <wp:effectExtent l="19050" t="1905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47700"/>
                        </a:xfrm>
                        <a:prstGeom prst="rect">
                          <a:avLst/>
                        </a:prstGeom>
                        <a:solidFill>
                          <a:srgbClr val="FFFFFF"/>
                        </a:solidFill>
                        <a:ln w="38100">
                          <a:solidFill>
                            <a:srgbClr val="000000"/>
                          </a:solidFill>
                          <a:miter lim="800000"/>
                          <a:headEnd/>
                          <a:tailEnd/>
                        </a:ln>
                      </wps:spPr>
                      <wps:txbx>
                        <w:txbxContent>
                          <w:p w:rsidR="00D01703" w:rsidRDefault="00D01703" w:rsidP="00D01703">
                            <w:pPr>
                              <w:jc w:val="center"/>
                            </w:pPr>
                            <w:r>
                              <w:t>START DATE</w:t>
                            </w:r>
                            <w:r>
                              <w:br/>
                              <w:t>4/1/20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5D983" id="_x0000_s1051" type="#_x0000_t202" style="position:absolute;margin-left:286.5pt;margin-top:15.45pt;width:59.25pt;height:5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" strokeweight="3pt">
                <v:textbox>
                  <w:txbxContent>
                    <w:p w:rsidR="00D01703" w:rsidRDefault="00D01703" w:rsidP="00D01703">
                      <w:pPr>
                        <w:jc w:val="center"/>
                      </w:pPr>
                      <w:r>
                        <w:t>START DATE</w:t>
                      </w:r>
                      <w:r>
                        <w:br/>
                      </w:r>
                      <w:r>
                        <w:t>4</w:t>
                      </w:r>
                      <w:r>
                        <w:t>/1/</w:t>
                      </w:r>
                      <w:r>
                        <w:t>20</w:t>
                      </w:r>
                    </w:p>
                  </w:txbxContent>
                </v:textbox>
                <w10:wrap type="square"/>
              </v:shape>
            </w:pict>
          </mc:Fallback>
        </mc:AlternateContent>
      </w:r>
      <w:r w:rsidRPr="002671FD">
        <w:rPr>
          <w:b/>
          <w:noProof/>
          <w:sz w:val="24"/>
        </w:rPr>
        <mc:AlternateContent>
          <mc:Choice Requires="wps">
            <w:drawing>
              <wp:anchor distT="0" distB="0" distL="114300" distR="114300" simplePos="0" relativeHeight="251707392" behindDoc="0" locked="0" layoutInCell="1" allowOverlap="1" wp14:anchorId="2A2D249E" wp14:editId="20E29326">
                <wp:simplePos x="0" y="0"/>
                <wp:positionH relativeFrom="column">
                  <wp:posOffset>-133351</wp:posOffset>
                </wp:positionH>
                <wp:positionV relativeFrom="paragraph">
                  <wp:posOffset>158114</wp:posOffset>
                </wp:positionV>
                <wp:extent cx="7058025" cy="714375"/>
                <wp:effectExtent l="0" t="0" r="9525" b="9525"/>
                <wp:wrapNone/>
                <wp:docPr id="40" name="Left-Right Arrow 40"/>
                <wp:cNvGraphicFramePr/>
                <a:graphic xmlns:a="http://schemas.openxmlformats.org/drawingml/2006/main">
                  <a:graphicData uri="http://schemas.microsoft.com/office/word/2010/wordprocessingShape">
                    <wps:wsp>
                      <wps:cNvSpPr/>
                      <wps:spPr>
                        <a:xfrm>
                          <a:off x="0" y="0"/>
                          <a:ext cx="7058025" cy="714375"/>
                        </a:xfrm>
                        <a:prstGeom prst="lef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E5AA" id="Left-Right Arrow 40" o:spid="_x0000_s1026" type="#_x0000_t69" style="position:absolute;margin-left:-10.5pt;margin-top:12.45pt;width:555.75pt;height:5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" adj="1093" fillcolor="black [3200]" stroked="f">
                <v:fill opacity="32896f"/>
              </v:shape>
            </w:pict>
          </mc:Fallback>
        </mc:AlternateContent>
      </w:r>
    </w:p>
    <w:p w:rsidR="00D01703" w:rsidRDefault="00D01703" w:rsidP="00D01703">
      <w:pPr>
        <w:rPr>
          <w:b/>
          <w:sz w:val="24"/>
        </w:rPr>
      </w:pPr>
    </w:p>
    <w:p w:rsidR="00D01703" w:rsidRDefault="00D01703" w:rsidP="00D01703">
      <w:pPr>
        <w:rPr>
          <w:b/>
          <w:sz w:val="24"/>
        </w:rPr>
      </w:pPr>
    </w:p>
    <w:p w:rsidR="00D01703" w:rsidRDefault="00D01703" w:rsidP="00D01703">
      <w:pPr>
        <w:rPr>
          <w:b/>
          <w:sz w:val="24"/>
        </w:rPr>
      </w:pPr>
      <w:r w:rsidRPr="00EC6394">
        <w:rPr>
          <w:b/>
          <w:noProof/>
          <w:sz w:val="24"/>
        </w:rPr>
        <mc:AlternateContent>
          <mc:Choice Requires="wps">
            <w:drawing>
              <wp:anchor distT="0" distB="0" distL="114300" distR="114300" simplePos="0" relativeHeight="251717632" behindDoc="0" locked="0" layoutInCell="1" allowOverlap="1" wp14:anchorId="2F33D2CD" wp14:editId="722ACC93">
                <wp:simplePos x="0" y="0"/>
                <wp:positionH relativeFrom="column">
                  <wp:posOffset>4591050</wp:posOffset>
                </wp:positionH>
                <wp:positionV relativeFrom="paragraph">
                  <wp:posOffset>126365</wp:posOffset>
                </wp:positionV>
                <wp:extent cx="876300" cy="447675"/>
                <wp:effectExtent l="0" t="0" r="0" b="9525"/>
                <wp:wrapNone/>
                <wp:docPr id="41" name="Rectangle 41"/>
                <wp:cNvGraphicFramePr/>
                <a:graphic xmlns:a="http://schemas.openxmlformats.org/drawingml/2006/main">
                  <a:graphicData uri="http://schemas.microsoft.com/office/word/2010/wordprocessingShape">
                    <wps:wsp>
                      <wps:cNvSpPr/>
                      <wps:spPr>
                        <a:xfrm>
                          <a:off x="0" y="0"/>
                          <a:ext cx="876300" cy="447675"/>
                        </a:xfrm>
                        <a:prstGeom prst="rect">
                          <a:avLst/>
                        </a:prstGeom>
                        <a:solidFill>
                          <a:schemeClr val="bg1">
                            <a:lumMod val="65000"/>
                          </a:schemeClr>
                        </a:solidFill>
                        <a:ln>
                          <a:noFill/>
                        </a:ln>
                      </wps:spPr>
                      <wps:style>
                        <a:lnRef idx="2">
                          <a:schemeClr val="dk1"/>
                        </a:lnRef>
                        <a:fillRef idx="1">
                          <a:schemeClr val="lt1"/>
                        </a:fillRef>
                        <a:effectRef idx="0">
                          <a:schemeClr val="dk1"/>
                        </a:effectRef>
                        <a:fontRef idx="minor">
                          <a:schemeClr val="dk1"/>
                        </a:fontRef>
                      </wps:style>
                      <wps:txbx>
                        <w:txbxContent>
                          <w:p w:rsidR="00D01703" w:rsidRDefault="00D01703" w:rsidP="00D01703">
                            <w:pPr>
                              <w:jc w:val="center"/>
                            </w:pPr>
                            <w:r>
                              <w:t>6</w:t>
                            </w:r>
                            <w:r w:rsidRPr="00AF06B4">
                              <w:rPr>
                                <w:vertAlign w:val="superscript"/>
                              </w:rPr>
                              <w:t>th</w:t>
                            </w:r>
                            <w:r>
                              <w:t xml:space="preserve"> Year</w:t>
                            </w:r>
                            <w:r>
                              <w:br/>
                              <w:t>(2021-22)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3D2CD" id="Rectangle 41" o:spid="_x0000_s1052" style="position:absolute;margin-left:361.5pt;margin-top:9.95pt;width:69pt;height:3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" fillcolor="#a5a5a5 [2092]" stroked="f" strokeweight="1pt">
                <v:textbox>
                  <w:txbxContent>
                    <w:p w:rsidR="00D01703" w:rsidRDefault="00D01703" w:rsidP="00D01703">
                      <w:pPr>
                        <w:jc w:val="center"/>
                      </w:pPr>
                      <w:r>
                        <w:t>6</w:t>
                      </w:r>
                      <w:r w:rsidRPr="00AF06B4">
                        <w:rPr>
                          <w:vertAlign w:val="superscript"/>
                        </w:rPr>
                        <w:t>th</w:t>
                      </w:r>
                      <w:r>
                        <w:t xml:space="preserve"> Year</w:t>
                      </w:r>
                      <w:r>
                        <w:br/>
                        <w:t>(2021-22)</w:t>
                      </w:r>
                    </w:p>
                  </w:txbxContent>
                </v:textbox>
              </v:rect>
            </w:pict>
          </mc:Fallback>
        </mc:AlternateContent>
      </w:r>
      <w:r w:rsidRPr="00EC6394">
        <w:rPr>
          <w:b/>
          <w:noProof/>
          <w:sz w:val="24"/>
        </w:rPr>
        <mc:AlternateContent>
          <mc:Choice Requires="wps">
            <w:drawing>
              <wp:anchor distT="0" distB="0" distL="114300" distR="114300" simplePos="0" relativeHeight="251719680" behindDoc="0" locked="0" layoutInCell="1" allowOverlap="1" wp14:anchorId="22E0C211" wp14:editId="2381D813">
                <wp:simplePos x="0" y="0"/>
                <wp:positionH relativeFrom="column">
                  <wp:posOffset>5505450</wp:posOffset>
                </wp:positionH>
                <wp:positionV relativeFrom="paragraph">
                  <wp:posOffset>121285</wp:posOffset>
                </wp:positionV>
                <wp:extent cx="876300" cy="447675"/>
                <wp:effectExtent l="0" t="0" r="0" b="9525"/>
                <wp:wrapNone/>
                <wp:docPr id="44" name="Rectangle 44"/>
                <wp:cNvGraphicFramePr/>
                <a:graphic xmlns:a="http://schemas.openxmlformats.org/drawingml/2006/main">
                  <a:graphicData uri="http://schemas.microsoft.com/office/word/2010/wordprocessingShape">
                    <wps:wsp>
                      <wps:cNvSpPr/>
                      <wps:spPr>
                        <a:xfrm>
                          <a:off x="0" y="0"/>
                          <a:ext cx="876300"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01703" w:rsidRDefault="00D01703" w:rsidP="00D01703">
                            <w:pPr>
                              <w:jc w:val="center"/>
                            </w:pPr>
                            <w:r>
                              <w:t>7</w:t>
                            </w:r>
                            <w:r w:rsidRPr="00AF06B4">
                              <w:rPr>
                                <w:vertAlign w:val="superscript"/>
                              </w:rPr>
                              <w:t>th</w:t>
                            </w:r>
                            <w:r>
                              <w:t xml:space="preserve"> Year</w:t>
                            </w:r>
                            <w:r>
                              <w:br/>
                              <w:t>(2022-23)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0C211" id="Rectangle 44" o:spid="_x0000_s1053" style="position:absolute;margin-left:433.5pt;margin-top:9.55pt;width:69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" filled="f" stroked="f">
                <v:textbox>
                  <w:txbxContent>
                    <w:p w:rsidR="00D01703" w:rsidRDefault="00D01703" w:rsidP="00D01703">
                      <w:pPr>
                        <w:jc w:val="center"/>
                      </w:pPr>
                      <w:r>
                        <w:t>7</w:t>
                      </w:r>
                      <w:r w:rsidRPr="00AF06B4">
                        <w:rPr>
                          <w:vertAlign w:val="superscript"/>
                        </w:rPr>
                        <w:t>th</w:t>
                      </w:r>
                      <w:r>
                        <w:t xml:space="preserve"> Year</w:t>
                      </w:r>
                      <w:r>
                        <w:br/>
                        <w:t>(202</w:t>
                      </w:r>
                      <w:r>
                        <w:t>2</w:t>
                      </w:r>
                      <w:r>
                        <w:t>-2</w:t>
                      </w:r>
                      <w:r>
                        <w:t>3</w:t>
                      </w:r>
                      <w:r>
                        <w:t>)</w:t>
                      </w:r>
                    </w:p>
                  </w:txbxContent>
                </v:textbox>
              </v:rect>
            </w:pict>
          </mc:Fallback>
        </mc:AlternateContent>
      </w:r>
      <w:r w:rsidRPr="00EC6394">
        <w:rPr>
          <w:b/>
          <w:noProof/>
          <w:sz w:val="24"/>
        </w:rPr>
        <mc:AlternateContent>
          <mc:Choice Requires="wps">
            <w:drawing>
              <wp:anchor distT="0" distB="0" distL="114300" distR="114300" simplePos="0" relativeHeight="251716608" behindDoc="0" locked="0" layoutInCell="1" allowOverlap="1" wp14:anchorId="6EF715E4" wp14:editId="180FBAA6">
                <wp:simplePos x="0" y="0"/>
                <wp:positionH relativeFrom="column">
                  <wp:posOffset>1562101</wp:posOffset>
                </wp:positionH>
                <wp:positionV relativeFrom="paragraph">
                  <wp:posOffset>121285</wp:posOffset>
                </wp:positionV>
                <wp:extent cx="2990850" cy="447675"/>
                <wp:effectExtent l="0" t="0" r="0" b="9525"/>
                <wp:wrapNone/>
                <wp:docPr id="42" name="Rectangle 42"/>
                <wp:cNvGraphicFramePr/>
                <a:graphic xmlns:a="http://schemas.openxmlformats.org/drawingml/2006/main">
                  <a:graphicData uri="http://schemas.microsoft.com/office/word/2010/wordprocessingShape">
                    <wps:wsp>
                      <wps:cNvSpPr/>
                      <wps:spPr>
                        <a:xfrm>
                          <a:off x="0" y="0"/>
                          <a:ext cx="2990850" cy="44767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01703" w:rsidRDefault="00D01703" w:rsidP="00D01703">
                            <w:pPr>
                              <w:jc w:val="center"/>
                            </w:pPr>
                            <w:r>
                              <w:t>4</w:t>
                            </w:r>
                            <w:r w:rsidRPr="00AF06B4">
                              <w:rPr>
                                <w:vertAlign w:val="superscript"/>
                              </w:rPr>
                              <w:t>th</w:t>
                            </w:r>
                            <w:r>
                              <w:t xml:space="preserve"> and 5</w:t>
                            </w:r>
                            <w:r w:rsidRPr="00AF06B4">
                              <w:rPr>
                                <w:vertAlign w:val="superscript"/>
                              </w:rPr>
                              <w:t>th</w:t>
                            </w:r>
                            <w:r>
                              <w:t xml:space="preserve"> Years</w:t>
                            </w:r>
                            <w:r>
                              <w:br/>
                              <w:t>(2019-21)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715E4" id="Rectangle 42" o:spid="_x0000_s1054" style="position:absolute;margin-left:123pt;margin-top:9.55pt;width:235.5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" fillcolor="black [3200]" stroked="f">
                <v:fill opacity="32896f"/>
                <v:textbox>
                  <w:txbxContent>
                    <w:p w:rsidR="00D01703" w:rsidRDefault="00D01703" w:rsidP="00D01703">
                      <w:pPr>
                        <w:jc w:val="center"/>
                      </w:pPr>
                      <w:r>
                        <w:t>4</w:t>
                      </w:r>
                      <w:r w:rsidRPr="00AF06B4">
                        <w:rPr>
                          <w:vertAlign w:val="superscript"/>
                        </w:rPr>
                        <w:t>th</w:t>
                      </w:r>
                      <w:r>
                        <w:t xml:space="preserve"> and 5</w:t>
                      </w:r>
                      <w:r w:rsidRPr="00AF06B4">
                        <w:rPr>
                          <w:vertAlign w:val="superscript"/>
                        </w:rPr>
                        <w:t>th</w:t>
                      </w:r>
                      <w:r>
                        <w:t xml:space="preserve"> Years</w:t>
                      </w:r>
                      <w:r>
                        <w:br/>
                        <w:t>(2019-21)</w:t>
                      </w:r>
                    </w:p>
                  </w:txbxContent>
                </v:textbox>
              </v:rect>
            </w:pict>
          </mc:Fallback>
        </mc:AlternateContent>
      </w:r>
      <w:r>
        <w:rPr>
          <w:b/>
          <w:noProof/>
          <w:sz w:val="24"/>
        </w:rPr>
        <mc:AlternateContent>
          <mc:Choice Requires="wps">
            <w:drawing>
              <wp:anchor distT="0" distB="0" distL="114300" distR="114300" simplePos="0" relativeHeight="251713536" behindDoc="0" locked="0" layoutInCell="1" allowOverlap="1" wp14:anchorId="2E783EA8" wp14:editId="56089064">
                <wp:simplePos x="0" y="0"/>
                <wp:positionH relativeFrom="column">
                  <wp:posOffset>371475</wp:posOffset>
                </wp:positionH>
                <wp:positionV relativeFrom="paragraph">
                  <wp:posOffset>125730</wp:posOffset>
                </wp:positionV>
                <wp:extent cx="1133475" cy="447675"/>
                <wp:effectExtent l="0" t="0" r="9525" b="9525"/>
                <wp:wrapNone/>
                <wp:docPr id="43" name="Rectangle 43"/>
                <wp:cNvGraphicFramePr/>
                <a:graphic xmlns:a="http://schemas.openxmlformats.org/drawingml/2006/main">
                  <a:graphicData uri="http://schemas.microsoft.com/office/word/2010/wordprocessingShape">
                    <wps:wsp>
                      <wps:cNvSpPr/>
                      <wps:spPr>
                        <a:xfrm>
                          <a:off x="0" y="0"/>
                          <a:ext cx="1133475" cy="447675"/>
                        </a:xfrm>
                        <a:prstGeom prst="rect">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D01703" w:rsidRDefault="00D01703" w:rsidP="00D01703">
                            <w:pPr>
                              <w:jc w:val="center"/>
                            </w:pPr>
                            <w:r>
                              <w:t>3</w:t>
                            </w:r>
                            <w:r w:rsidRPr="00AF06B4">
                              <w:rPr>
                                <w:vertAlign w:val="superscript"/>
                              </w:rPr>
                              <w:t>rd</w:t>
                            </w:r>
                            <w:r>
                              <w:t xml:space="preserve"> Year </w:t>
                            </w:r>
                            <w:r>
                              <w:br/>
                              <w:t>(2018-19)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83EA8" id="Rectangle 43" o:spid="_x0000_s1055" style="position:absolute;margin-left:29.25pt;margin-top:9.9pt;width:89.2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" fillcolor="black [3200]" stroked="f">
                <v:fill opacity="32896f"/>
                <v:textbox>
                  <w:txbxContent>
                    <w:p w:rsidR="00D01703" w:rsidRDefault="00D01703" w:rsidP="00D01703">
                      <w:pPr>
                        <w:jc w:val="center"/>
                      </w:pPr>
                      <w:r>
                        <w:t>3</w:t>
                      </w:r>
                      <w:r w:rsidRPr="00AF06B4">
                        <w:rPr>
                          <w:vertAlign w:val="superscript"/>
                        </w:rPr>
                        <w:t>rd</w:t>
                      </w:r>
                      <w:r>
                        <w:t xml:space="preserve"> Year </w:t>
                      </w:r>
                      <w:r>
                        <w:br/>
                      </w:r>
                      <w:r>
                        <w:t>(2018-19)</w:t>
                      </w:r>
                    </w:p>
                  </w:txbxContent>
                </v:textbox>
              </v:rect>
            </w:pict>
          </mc:Fallback>
        </mc:AlternateContent>
      </w:r>
    </w:p>
    <w:p w:rsidR="007D2F22" w:rsidRPr="00984837" w:rsidRDefault="007D2F22" w:rsidP="008865E8">
      <w:pPr>
        <w:shd w:val="clear" w:color="auto" w:fill="EDEDED" w:themeFill="accent3" w:themeFillTint="33"/>
        <w:rPr>
          <w:b/>
          <w:sz w:val="28"/>
        </w:rPr>
      </w:pPr>
      <w:r w:rsidRPr="00984837">
        <w:rPr>
          <w:b/>
          <w:sz w:val="28"/>
        </w:rPr>
        <w:t>LIFE GOALS MAD LIBS</w:t>
      </w:r>
    </w:p>
    <w:p w:rsidR="00493FCC" w:rsidRDefault="00493FCC" w:rsidP="008865E8">
      <w:r>
        <w:t xml:space="preserve">Now that you have are eligible and have a rough timeline, your next step is to determine what you’d like to actually get out of the F31. </w:t>
      </w:r>
      <w:r w:rsidR="00BB1665" w:rsidRPr="00D2489B">
        <w:t xml:space="preserve">How is this F31 critical to both accelerating your career trajectory and satisfying NIH’s mission? </w:t>
      </w:r>
    </w:p>
    <w:p w:rsidR="008865E8" w:rsidRPr="00D2489B" w:rsidRDefault="008865E8" w:rsidP="008865E8">
      <w:r w:rsidRPr="00D2489B">
        <w:t xml:space="preserve">The goal of this exercise is to establish a broad plan for “working backwards” from your career goals to localize the areas of expertise </w:t>
      </w:r>
      <w:r w:rsidR="00BB1665" w:rsidRPr="00D2489B">
        <w:t>that could be developed through a F31 award, as well as link this trajectory for a specific NIH institute’s mission.</w:t>
      </w:r>
      <w:r w:rsidR="00493FCC">
        <w:t xml:space="preserve"> Try to fill in the following statements:</w:t>
      </w:r>
    </w:p>
    <w:p w:rsidR="00493FCC" w:rsidRDefault="00D2489B">
      <w:pPr>
        <w:rPr>
          <w:b/>
          <w:sz w:val="28"/>
        </w:rP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20320</wp:posOffset>
                </wp:positionV>
                <wp:extent cx="6848475" cy="4381500"/>
                <wp:effectExtent l="0" t="0" r="9525" b="0"/>
                <wp:wrapNone/>
                <wp:docPr id="1" name="Rectangle 1"/>
                <wp:cNvGraphicFramePr/>
                <a:graphic xmlns:a="http://schemas.openxmlformats.org/drawingml/2006/main">
                  <a:graphicData uri="http://schemas.microsoft.com/office/word/2010/wordprocessingShape">
                    <wps:wsp>
                      <wps:cNvSpPr/>
                      <wps:spPr>
                        <a:xfrm>
                          <a:off x="0" y="0"/>
                          <a:ext cx="6848475" cy="4381500"/>
                        </a:xfrm>
                        <a:prstGeom prst="rect">
                          <a:avLst/>
                        </a:prstGeom>
                        <a:solidFill>
                          <a:schemeClr val="bg1">
                            <a:lumMod val="95000"/>
                          </a:schemeClr>
                        </a:solidFill>
                        <a:ln w="19050">
                          <a:noFill/>
                          <a:prstDash val="solid"/>
                        </a:ln>
                      </wps:spPr>
                      <wps:style>
                        <a:lnRef idx="2">
                          <a:schemeClr val="dk1"/>
                        </a:lnRef>
                        <a:fillRef idx="1">
                          <a:schemeClr val="lt1"/>
                        </a:fillRef>
                        <a:effectRef idx="0">
                          <a:schemeClr val="dk1"/>
                        </a:effectRef>
                        <a:fontRef idx="minor">
                          <a:schemeClr val="dk1"/>
                        </a:fontRef>
                      </wps:style>
                      <wps:txbx>
                        <w:txbxContent>
                          <w:p w:rsidR="00EC6394" w:rsidRPr="00D01703" w:rsidRDefault="00493FCC" w:rsidP="00D2489B">
                            <w:pPr>
                              <w:jc w:val="center"/>
                              <w:rPr>
                                <w:rFonts w:ascii="MV Boli" w:hAnsi="MV Boli" w:cs="MV Boli"/>
                              </w:rPr>
                            </w:pPr>
                            <w:r w:rsidRPr="00D01703">
                              <w:rPr>
                                <w:rFonts w:ascii="MV Boli" w:hAnsi="MV Boli" w:cs="MV Boli"/>
                              </w:rPr>
                              <w:t xml:space="preserve"> </w:t>
                            </w:r>
                            <w:r w:rsidR="00EC6394" w:rsidRPr="00D01703">
                              <w:rPr>
                                <w:rFonts w:ascii="MV Boli" w:hAnsi="MV Boli" w:cs="MV Boli"/>
                              </w:rPr>
                              <w:t xml:space="preserve">“If funded, this research and training plan will help me achieve my career goal of </w:t>
                            </w:r>
                          </w:p>
                          <w:p w:rsidR="00B77186" w:rsidRDefault="00B77186" w:rsidP="00D2489B">
                            <w:pPr>
                              <w:jc w:val="center"/>
                              <w:rPr>
                                <w:rFonts w:ascii="MV Boli" w:hAnsi="MV Boli" w:cs="MV Boli"/>
                              </w:rPr>
                            </w:pPr>
                            <w:r>
                              <w:rPr>
                                <w:rFonts w:ascii="MV Boli" w:hAnsi="MV Boli" w:cs="MV Boli"/>
                              </w:rPr>
                              <w:t>establishing a high-impact research career in [field]</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w:t>
                            </w:r>
                          </w:p>
                          <w:p w:rsidR="00EC6394" w:rsidRPr="00D01703" w:rsidRDefault="00EC6394" w:rsidP="00D2489B">
                            <w:pPr>
                              <w:jc w:val="center"/>
                              <w:rPr>
                                <w:rFonts w:ascii="MV Boli" w:hAnsi="MV Boli" w:cs="MV Boli"/>
                              </w:rPr>
                            </w:pPr>
                            <w:r w:rsidRPr="00D01703">
                              <w:rPr>
                                <w:rFonts w:ascii="MV Boli" w:hAnsi="MV Boli" w:cs="MV Boli"/>
                              </w:rPr>
                              <w:t>by enabling me to develop unique expertise in</w:t>
                            </w:r>
                            <w:r w:rsidR="00B77186">
                              <w:rPr>
                                <w:rFonts w:ascii="MV Boli" w:hAnsi="MV Boli" w:cs="MV Boli"/>
                              </w:rPr>
                              <w:t xml:space="preserve"> [research program you could do for ~10 years]</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_________________________________________________________________________________________</w:t>
                            </w:r>
                          </w:p>
                          <w:p w:rsidR="00D01703" w:rsidRPr="00D01703" w:rsidRDefault="00EC6394" w:rsidP="00533C2A">
                            <w:pPr>
                              <w:jc w:val="center"/>
                              <w:rPr>
                                <w:rFonts w:ascii="MV Boli" w:hAnsi="MV Boli" w:cs="MV Boli"/>
                              </w:rPr>
                            </w:pPr>
                            <w:r w:rsidRPr="00D01703">
                              <w:rPr>
                                <w:rFonts w:ascii="MV Boli" w:hAnsi="MV Boli" w:cs="MV Boli"/>
                              </w:rPr>
                              <w:t>Furthermore, the data I collect through my research plan will provide the pre</w:t>
                            </w:r>
                            <w:r w:rsidR="00D01703">
                              <w:rPr>
                                <w:rFonts w:ascii="MV Boli" w:hAnsi="MV Boli" w:cs="MV Boli"/>
                              </w:rPr>
                              <w:t xml:space="preserve">liminary publications and pilot </w:t>
                            </w:r>
                            <w:r w:rsidRPr="00D01703">
                              <w:rPr>
                                <w:rFonts w:ascii="MV Boli" w:hAnsi="MV Boli" w:cs="MV Boli"/>
                              </w:rPr>
                              <w:t>data necessary for me to establish myself as an emerging expert in</w:t>
                            </w:r>
                            <w:r w:rsidR="00B77186">
                              <w:rPr>
                                <w:rFonts w:ascii="MV Boli" w:hAnsi="MV Boli" w:cs="MV Boli"/>
                              </w:rPr>
                              <w:t xml:space="preserve"> [&lt;5 word version of previous line]</w:t>
                            </w:r>
                            <w:r w:rsidR="00533C2A">
                              <w:rPr>
                                <w:rFonts w:ascii="MV Boli" w:hAnsi="MV Boli" w:cs="MV Boli"/>
                              </w:rPr>
                              <w:t xml:space="preserve"> </w:t>
                            </w:r>
                            <w:r w:rsidR="00D01703" w:rsidRPr="00D01703">
                              <w:rPr>
                                <w:rFonts w:ascii="MV Boli" w:hAnsi="MV Boli" w:cs="MV Boli"/>
                              </w:rPr>
                              <w:t>__________________________________________</w:t>
                            </w:r>
                            <w:r w:rsidR="00D01703">
                              <w:rPr>
                                <w:rFonts w:ascii="MV Boli" w:hAnsi="MV Boli" w:cs="MV Boli"/>
                              </w:rPr>
                              <w:t>_______________________________.</w:t>
                            </w:r>
                          </w:p>
                          <w:p w:rsidR="00EC6394" w:rsidRPr="00D01703" w:rsidRDefault="00EC6394" w:rsidP="00D2489B">
                            <w:pPr>
                              <w:jc w:val="center"/>
                              <w:rPr>
                                <w:rFonts w:ascii="MV Boli" w:hAnsi="MV Boli" w:cs="MV Boli"/>
                              </w:rPr>
                            </w:pPr>
                            <w:r w:rsidRPr="00D01703">
                              <w:rPr>
                                <w:rFonts w:ascii="MV Boli" w:hAnsi="MV Boli" w:cs="MV Boli"/>
                              </w:rPr>
                              <w:t>This expertise will enable me to address</w:t>
                            </w:r>
                            <w:r w:rsidR="00B77186">
                              <w:rPr>
                                <w:rFonts w:ascii="MV Boli" w:hAnsi="MV Boli" w:cs="MV Boli"/>
                              </w:rPr>
                              <w:t xml:space="preserve"> [public health issue]</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________________________________________________________________________________________,</w:t>
                            </w:r>
                          </w:p>
                          <w:p w:rsidR="00EC6394" w:rsidRPr="00D01703" w:rsidRDefault="00EC6394" w:rsidP="00D2489B">
                            <w:pPr>
                              <w:jc w:val="center"/>
                              <w:rPr>
                                <w:rFonts w:ascii="MV Boli" w:hAnsi="MV Boli" w:cs="MV Boli"/>
                              </w:rPr>
                            </w:pPr>
                            <w:r w:rsidRPr="00D01703">
                              <w:rPr>
                                <w:rFonts w:ascii="MV Boli" w:hAnsi="MV Boli" w:cs="MV Boli"/>
                              </w:rPr>
                              <w:t>which directly relates to [Institute’s] mission to</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56" style="position:absolute;margin-left:488.05pt;margin-top:1.6pt;width:539.25pt;height:3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" fillcolor="#f2f2f2 [3052]" stroked="f" strokeweight="1.5pt">
                <v:textbox>
                  <w:txbxContent>
                    <w:p w:rsidR="00EC6394" w:rsidRPr="00D01703" w:rsidRDefault="00493FCC" w:rsidP="00D2489B">
                      <w:pPr>
                        <w:jc w:val="center"/>
                        <w:rPr>
                          <w:rFonts w:ascii="MV Boli" w:hAnsi="MV Boli" w:cs="MV Boli"/>
                        </w:rPr>
                      </w:pPr>
                      <w:r w:rsidRPr="00D01703">
                        <w:rPr>
                          <w:rFonts w:ascii="MV Boli" w:hAnsi="MV Boli" w:cs="MV Boli"/>
                        </w:rPr>
                        <w:t xml:space="preserve"> </w:t>
                      </w:r>
                      <w:r w:rsidR="00EC6394" w:rsidRPr="00D01703">
                        <w:rPr>
                          <w:rFonts w:ascii="MV Boli" w:hAnsi="MV Boli" w:cs="MV Boli"/>
                        </w:rPr>
                        <w:t xml:space="preserve">“If funded, this research and training plan will help me achieve my career goal of </w:t>
                      </w:r>
                    </w:p>
                    <w:p w:rsidR="00B77186" w:rsidRDefault="00B77186" w:rsidP="00D2489B">
                      <w:pPr>
                        <w:jc w:val="center"/>
                        <w:rPr>
                          <w:rFonts w:ascii="MV Boli" w:hAnsi="MV Boli" w:cs="MV Boli"/>
                        </w:rPr>
                      </w:pPr>
                      <w:r>
                        <w:rPr>
                          <w:rFonts w:ascii="MV Boli" w:hAnsi="MV Boli" w:cs="MV Boli"/>
                        </w:rPr>
                        <w:t>establishing a high-impact research career in [field]</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w:t>
                      </w:r>
                    </w:p>
                    <w:p w:rsidR="00EC6394" w:rsidRPr="00D01703" w:rsidRDefault="00EC6394" w:rsidP="00D2489B">
                      <w:pPr>
                        <w:jc w:val="center"/>
                        <w:rPr>
                          <w:rFonts w:ascii="MV Boli" w:hAnsi="MV Boli" w:cs="MV Boli"/>
                        </w:rPr>
                      </w:pPr>
                      <w:r w:rsidRPr="00D01703">
                        <w:rPr>
                          <w:rFonts w:ascii="MV Boli" w:hAnsi="MV Boli" w:cs="MV Boli"/>
                        </w:rPr>
                        <w:t>by enabling me to develop unique expertise in</w:t>
                      </w:r>
                      <w:r w:rsidR="00B77186">
                        <w:rPr>
                          <w:rFonts w:ascii="MV Boli" w:hAnsi="MV Boli" w:cs="MV Boli"/>
                        </w:rPr>
                        <w:t xml:space="preserve"> [research program you could do for ~10 years]</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_________________________________________________________________________________________</w:t>
                      </w:r>
                    </w:p>
                    <w:p w:rsidR="00D01703" w:rsidRPr="00D01703" w:rsidRDefault="00EC6394" w:rsidP="00533C2A">
                      <w:pPr>
                        <w:jc w:val="center"/>
                        <w:rPr>
                          <w:rFonts w:ascii="MV Boli" w:hAnsi="MV Boli" w:cs="MV Boli"/>
                        </w:rPr>
                      </w:pPr>
                      <w:r w:rsidRPr="00D01703">
                        <w:rPr>
                          <w:rFonts w:ascii="MV Boli" w:hAnsi="MV Boli" w:cs="MV Boli"/>
                        </w:rPr>
                        <w:t>Furthermore, the data I collect through my research plan will provide the pre</w:t>
                      </w:r>
                      <w:r w:rsidR="00D01703">
                        <w:rPr>
                          <w:rFonts w:ascii="MV Boli" w:hAnsi="MV Boli" w:cs="MV Boli"/>
                        </w:rPr>
                        <w:t xml:space="preserve">liminary publications and pilot </w:t>
                      </w:r>
                      <w:r w:rsidRPr="00D01703">
                        <w:rPr>
                          <w:rFonts w:ascii="MV Boli" w:hAnsi="MV Boli" w:cs="MV Boli"/>
                        </w:rPr>
                        <w:t>data necessary for me to establish myself as an emerging expert in</w:t>
                      </w:r>
                      <w:r w:rsidR="00B77186">
                        <w:rPr>
                          <w:rFonts w:ascii="MV Boli" w:hAnsi="MV Boli" w:cs="MV Boli"/>
                        </w:rPr>
                        <w:t xml:space="preserve"> [&lt;5 word version of previous line]</w:t>
                      </w:r>
                      <w:r w:rsidR="00533C2A">
                        <w:rPr>
                          <w:rFonts w:ascii="MV Boli" w:hAnsi="MV Boli" w:cs="MV Boli"/>
                        </w:rPr>
                        <w:t xml:space="preserve"> </w:t>
                      </w:r>
                      <w:r w:rsidR="00D01703" w:rsidRPr="00D01703">
                        <w:rPr>
                          <w:rFonts w:ascii="MV Boli" w:hAnsi="MV Boli" w:cs="MV Boli"/>
                        </w:rPr>
                        <w:t>__________________________________________</w:t>
                      </w:r>
                      <w:r w:rsidR="00D01703">
                        <w:rPr>
                          <w:rFonts w:ascii="MV Boli" w:hAnsi="MV Boli" w:cs="MV Boli"/>
                        </w:rPr>
                        <w:t>_______________________________.</w:t>
                      </w:r>
                    </w:p>
                    <w:p w:rsidR="00EC6394" w:rsidRPr="00D01703" w:rsidRDefault="00EC6394" w:rsidP="00D2489B">
                      <w:pPr>
                        <w:jc w:val="center"/>
                        <w:rPr>
                          <w:rFonts w:ascii="MV Boli" w:hAnsi="MV Boli" w:cs="MV Boli"/>
                        </w:rPr>
                      </w:pPr>
                      <w:r w:rsidRPr="00D01703">
                        <w:rPr>
                          <w:rFonts w:ascii="MV Boli" w:hAnsi="MV Boli" w:cs="MV Boli"/>
                        </w:rPr>
                        <w:t>This expertise will enable me to address</w:t>
                      </w:r>
                      <w:r w:rsidR="00B77186">
                        <w:rPr>
                          <w:rFonts w:ascii="MV Boli" w:hAnsi="MV Boli" w:cs="MV Boli"/>
                        </w:rPr>
                        <w:t xml:space="preserve"> [public health issue]</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________________________________________________________________________________________,</w:t>
                      </w:r>
                    </w:p>
                    <w:p w:rsidR="00EC6394" w:rsidRPr="00D01703" w:rsidRDefault="00EC6394" w:rsidP="00D2489B">
                      <w:pPr>
                        <w:jc w:val="center"/>
                        <w:rPr>
                          <w:rFonts w:ascii="MV Boli" w:hAnsi="MV Boli" w:cs="MV Boli"/>
                        </w:rPr>
                      </w:pPr>
                      <w:r w:rsidRPr="00D01703">
                        <w:rPr>
                          <w:rFonts w:ascii="MV Boli" w:hAnsi="MV Boli" w:cs="MV Boli"/>
                        </w:rPr>
                        <w:t>which directly relates to [Institute’s] mission to</w:t>
                      </w:r>
                    </w:p>
                    <w:p w:rsidR="00EC6394" w:rsidRPr="00D01703" w:rsidRDefault="00EC6394" w:rsidP="00D2489B">
                      <w:pPr>
                        <w:jc w:val="center"/>
                        <w:rPr>
                          <w:rFonts w:ascii="MV Boli" w:hAnsi="MV Boli" w:cs="MV Boli"/>
                        </w:rPr>
                      </w:pPr>
                      <w:r w:rsidRPr="00D01703">
                        <w:rPr>
                          <w:rFonts w:ascii="MV Boli" w:hAnsi="MV Boli" w:cs="MV Boli"/>
                        </w:rPr>
                        <w:t>_______________________________________________________________________________________.”</w:t>
                      </w:r>
                    </w:p>
                  </w:txbxContent>
                </v:textbox>
                <w10:wrap anchorx="margin"/>
              </v:rect>
            </w:pict>
          </mc:Fallback>
        </mc:AlternateContent>
      </w: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493FCC" w:rsidRDefault="00493FCC">
      <w:pPr>
        <w:rPr>
          <w:b/>
          <w:sz w:val="28"/>
        </w:rPr>
      </w:pPr>
    </w:p>
    <w:p w:rsidR="0099485D" w:rsidRDefault="0099485D" w:rsidP="0099485D">
      <w:pPr>
        <w:shd w:val="clear" w:color="auto" w:fill="EDEDED" w:themeFill="accent3" w:themeFillTint="33"/>
        <w:rPr>
          <w:b/>
          <w:sz w:val="28"/>
        </w:rPr>
      </w:pPr>
      <w:r>
        <w:rPr>
          <w:b/>
          <w:sz w:val="28"/>
        </w:rPr>
        <w:t>AVAILABLE RESOURCES</w:t>
      </w:r>
    </w:p>
    <w:p w:rsidR="0099485D" w:rsidRDefault="0099485D" w:rsidP="0099485D">
      <w:r>
        <w:t>What NIH-funded datasets, public access databases, participant/subject samples, or other resources are available for your research plan? List here any potential resources that may help you address your goals, develop your skills, and develop an independent subline of work. You may use your training funds ($3-$4k) to supplement these resources, however it is unlikely that you will be funded to do a project that solely uses</w:t>
      </w:r>
      <w:r w:rsidR="00533C2A">
        <w:t xml:space="preserve"> your training allowance. If you are having trouble here, check NIH Reporter for NIH-funded resources at your institution. Ask mentors to help you brainstorm.  </w:t>
      </w:r>
    </w:p>
    <w:p w:rsidR="0099485D" w:rsidRDefault="0099485D">
      <w:pPr>
        <w:rPr>
          <w:b/>
          <w:sz w:val="28"/>
        </w:rPr>
      </w:pPr>
      <w:r>
        <w:rPr>
          <w:b/>
          <w:sz w:val="28"/>
        </w:rPr>
        <w:br w:type="page"/>
      </w:r>
    </w:p>
    <w:p w:rsidR="00984837" w:rsidRDefault="00984837" w:rsidP="008865E8">
      <w:pPr>
        <w:shd w:val="clear" w:color="auto" w:fill="EDEDED" w:themeFill="accent3" w:themeFillTint="33"/>
        <w:rPr>
          <w:b/>
          <w:sz w:val="28"/>
        </w:rPr>
      </w:pPr>
      <w:r w:rsidRPr="00984837">
        <w:rPr>
          <w:b/>
          <w:sz w:val="28"/>
        </w:rPr>
        <w:t>MENTORSHIP TEAM</w:t>
      </w:r>
    </w:p>
    <w:p w:rsidR="00726F9F" w:rsidRDefault="00493FCC" w:rsidP="00726F9F">
      <w:r>
        <w:t xml:space="preserve">Now, how can you establish this expertise? You will want to refine your “mad lib” in terms of the resources and research mentorship available to you. </w:t>
      </w:r>
      <w:r w:rsidR="00726F9F">
        <w:t xml:space="preserve">A major component of the F31 is mentorship. You may need to adjust your madlib to fit your mentorship environment, and/or seek co-mentors and collaborators from outside of your institution who can support your training goals. </w:t>
      </w:r>
    </w:p>
    <w:p w:rsidR="00493FCC" w:rsidRPr="00493FCC" w:rsidRDefault="00726F9F" w:rsidP="00726F9F">
      <w:r>
        <w:t xml:space="preserve">Start brainstorming potential mentors, collaborators, and letter-writers here. What areas of expertise can they bring to the table? Do you need to start thinking about connecting with this person, either by bumping into them at an upcoming conference or initiating an email exchange? List more people than you think you will need at this stage, and refine your list as you develop your research goals. </w:t>
      </w:r>
      <w:r w:rsidR="00493FCC">
        <w:t xml:space="preserve">Key </w:t>
      </w:r>
      <w:r w:rsidR="00B77186">
        <w:t>roles</w:t>
      </w:r>
      <w:r w:rsidR="00493FCC">
        <w:t xml:space="preserve"> </w:t>
      </w:r>
      <w:r w:rsidR="00B77186">
        <w:t>will</w:t>
      </w:r>
      <w:r w:rsidR="00493FCC">
        <w:t xml:space="preserve"> include: </w:t>
      </w:r>
    </w:p>
    <w:p w:rsidR="00984837" w:rsidRPr="008865E8" w:rsidRDefault="008865E8" w:rsidP="008865E8">
      <w:pPr>
        <w:ind w:left="2880" w:hanging="2880"/>
      </w:pPr>
      <w:r w:rsidRPr="008865E8">
        <w:rPr>
          <w:b/>
        </w:rPr>
        <w:t xml:space="preserve">Primary Mentor: </w:t>
      </w:r>
      <w:r w:rsidRPr="008865E8">
        <w:tab/>
        <w:t xml:space="preserve">Oversees project, always at your institution, usually primary PhD mentor, almost always currently funded by NIH or has access to funded participant sample </w:t>
      </w:r>
    </w:p>
    <w:p w:rsidR="008865E8" w:rsidRPr="008865E8" w:rsidRDefault="008865E8" w:rsidP="008865E8">
      <w:pPr>
        <w:ind w:left="2880" w:hanging="2880"/>
      </w:pPr>
      <w:r w:rsidRPr="008865E8">
        <w:rPr>
          <w:b/>
        </w:rPr>
        <w:t xml:space="preserve">Secondary Mentor: </w:t>
      </w:r>
      <w:r w:rsidRPr="008865E8">
        <w:tab/>
        <w:t xml:space="preserve">Oversees project, almost always at your institution, plays significant role in training (e.g. complete intensive semester-long training in their lab) </w:t>
      </w:r>
    </w:p>
    <w:p w:rsidR="008865E8" w:rsidRPr="008865E8" w:rsidRDefault="008865E8" w:rsidP="008865E8">
      <w:pPr>
        <w:ind w:left="2880" w:hanging="2880"/>
      </w:pPr>
      <w:r w:rsidRPr="008865E8">
        <w:rPr>
          <w:b/>
        </w:rPr>
        <w:t xml:space="preserve">Collaborators: </w:t>
      </w:r>
      <w:r w:rsidRPr="008865E8">
        <w:tab/>
        <w:t xml:space="preserve">Play circumscribed role in project, such as teaching </w:t>
      </w:r>
      <w:r>
        <w:t>or</w:t>
      </w:r>
      <w:r w:rsidRPr="008865E8">
        <w:t xml:space="preserve"> mentoring on a specific </w:t>
      </w:r>
      <w:r>
        <w:t>research or professional area</w:t>
      </w:r>
      <w:r w:rsidRPr="008865E8">
        <w:t xml:space="preserve">, providing access to necessary resources and/or </w:t>
      </w:r>
      <w:r>
        <w:t>samples</w:t>
      </w:r>
      <w:r w:rsidRPr="008865E8">
        <w:t xml:space="preserve"> </w:t>
      </w:r>
    </w:p>
    <w:p w:rsidR="00493FCC" w:rsidRDefault="008865E8" w:rsidP="008865E8">
      <w:pPr>
        <w:ind w:left="2880" w:hanging="2880"/>
      </w:pPr>
      <w:r w:rsidRPr="008865E8">
        <w:rPr>
          <w:b/>
        </w:rPr>
        <w:t xml:space="preserve">Letter Writers: </w:t>
      </w:r>
      <w:r w:rsidRPr="008865E8">
        <w:tab/>
        <w:t xml:space="preserve">Not involved in your project in any way but can speak to your skills or training </w:t>
      </w:r>
    </w:p>
    <w:p w:rsidR="004D7B07" w:rsidRPr="004D7B07" w:rsidRDefault="004D7B07" w:rsidP="004D7B07">
      <w:r>
        <w:t>Your primary institution should carry the bulk of mentorship and resources necessary for your training plan. However, many grants include collaborators, letter writers, and occasionally co-mentors from other institutions. Brainstorm potential team members here. Try to generate as many ideas as possible; you will widdle down your list later.</w:t>
      </w:r>
    </w:p>
    <w:p w:rsidR="00493FCC" w:rsidRPr="004D7B07" w:rsidRDefault="004D7B07" w:rsidP="004D7B07">
      <w:pPr>
        <w:jc w:val="center"/>
        <w:rPr>
          <w:b/>
          <w:sz w:val="28"/>
        </w:rPr>
      </w:pPr>
      <w:r w:rsidRPr="004D7B07">
        <w:rPr>
          <w:b/>
          <w:sz w:val="28"/>
        </w:rPr>
        <w:t>PEOPLE AT MY INSTITUTION</w:t>
      </w:r>
    </w:p>
    <w:tbl>
      <w:tblPr>
        <w:tblStyle w:val="TableGrid"/>
        <w:tblW w:w="0" w:type="auto"/>
        <w:tblLook w:val="04A0" w:firstRow="1" w:lastRow="0" w:firstColumn="1" w:lastColumn="0" w:noHBand="0" w:noVBand="1"/>
      </w:tblPr>
      <w:tblGrid>
        <w:gridCol w:w="2681"/>
        <w:gridCol w:w="2084"/>
        <w:gridCol w:w="3197"/>
        <w:gridCol w:w="2828"/>
      </w:tblGrid>
      <w:tr w:rsidR="0099485D" w:rsidTr="005F6612">
        <w:tc>
          <w:tcPr>
            <w:tcW w:w="2681" w:type="dxa"/>
            <w:shd w:val="clear" w:color="auto" w:fill="D0CECE" w:themeFill="background2" w:themeFillShade="E6"/>
          </w:tcPr>
          <w:p w:rsidR="0099485D" w:rsidRPr="00493FCC" w:rsidRDefault="0099485D" w:rsidP="0099485D">
            <w:pPr>
              <w:jc w:val="center"/>
            </w:pPr>
            <w:r w:rsidRPr="00493FCC">
              <w:t>Person</w:t>
            </w:r>
          </w:p>
        </w:tc>
        <w:tc>
          <w:tcPr>
            <w:tcW w:w="2084" w:type="dxa"/>
            <w:shd w:val="clear" w:color="auto" w:fill="D0CECE" w:themeFill="background2" w:themeFillShade="E6"/>
          </w:tcPr>
          <w:p w:rsidR="0099485D" w:rsidRPr="00493FCC" w:rsidRDefault="0099485D" w:rsidP="0099485D">
            <w:pPr>
              <w:jc w:val="center"/>
            </w:pPr>
            <w:r w:rsidRPr="00493FCC">
              <w:t>Potential Role</w:t>
            </w:r>
          </w:p>
        </w:tc>
        <w:tc>
          <w:tcPr>
            <w:tcW w:w="3197" w:type="dxa"/>
            <w:shd w:val="clear" w:color="auto" w:fill="D0CECE" w:themeFill="background2" w:themeFillShade="E6"/>
          </w:tcPr>
          <w:p w:rsidR="0099485D" w:rsidRPr="00493FCC" w:rsidRDefault="0099485D" w:rsidP="0099485D">
            <w:pPr>
              <w:jc w:val="center"/>
            </w:pPr>
            <w:r w:rsidRPr="00493FCC">
              <w:t>Mentorship Expertise</w:t>
            </w:r>
          </w:p>
        </w:tc>
        <w:tc>
          <w:tcPr>
            <w:tcW w:w="2828" w:type="dxa"/>
            <w:shd w:val="clear" w:color="auto" w:fill="D0CECE" w:themeFill="background2" w:themeFillShade="E6"/>
          </w:tcPr>
          <w:p w:rsidR="0099485D" w:rsidRPr="00493FCC" w:rsidRDefault="0099485D" w:rsidP="0099485D">
            <w:pPr>
              <w:jc w:val="center"/>
            </w:pPr>
            <w:r>
              <w:t xml:space="preserve">Need </w:t>
            </w:r>
            <w:r w:rsidRPr="00493FCC">
              <w:t>Plan for Connection</w:t>
            </w:r>
            <w:r>
              <w:t>?</w:t>
            </w: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RPr="008865E8"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493FCC" w:rsidRPr="008865E8" w:rsidTr="005F6612">
        <w:tc>
          <w:tcPr>
            <w:tcW w:w="2681" w:type="dxa"/>
          </w:tcPr>
          <w:p w:rsidR="00493FCC" w:rsidRPr="008865E8" w:rsidRDefault="00493FCC" w:rsidP="005F6612">
            <w:pPr>
              <w:rPr>
                <w:b/>
                <w:sz w:val="24"/>
              </w:rPr>
            </w:pPr>
          </w:p>
        </w:tc>
        <w:tc>
          <w:tcPr>
            <w:tcW w:w="2084" w:type="dxa"/>
          </w:tcPr>
          <w:p w:rsidR="00493FCC" w:rsidRPr="008865E8" w:rsidRDefault="00493FCC" w:rsidP="005F6612">
            <w:pPr>
              <w:rPr>
                <w:b/>
                <w:sz w:val="24"/>
              </w:rPr>
            </w:pPr>
          </w:p>
        </w:tc>
        <w:tc>
          <w:tcPr>
            <w:tcW w:w="3197" w:type="dxa"/>
          </w:tcPr>
          <w:p w:rsidR="00493FCC" w:rsidRPr="008865E8" w:rsidRDefault="00493FCC" w:rsidP="005F6612">
            <w:pPr>
              <w:rPr>
                <w:b/>
                <w:sz w:val="24"/>
              </w:rPr>
            </w:pPr>
          </w:p>
        </w:tc>
        <w:tc>
          <w:tcPr>
            <w:tcW w:w="2828" w:type="dxa"/>
          </w:tcPr>
          <w:p w:rsidR="00493FCC" w:rsidRPr="008865E8" w:rsidRDefault="00493FCC"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bl>
    <w:p w:rsidR="004D7B07" w:rsidRPr="004D7B07" w:rsidRDefault="004D7B07" w:rsidP="004D7B07">
      <w:pPr>
        <w:jc w:val="center"/>
        <w:rPr>
          <w:b/>
          <w:sz w:val="28"/>
        </w:rPr>
      </w:pPr>
      <w:r w:rsidRPr="004D7B07">
        <w:rPr>
          <w:b/>
          <w:sz w:val="28"/>
        </w:rPr>
        <w:t xml:space="preserve">PEOPLE </w:t>
      </w:r>
      <w:r>
        <w:rPr>
          <w:b/>
          <w:sz w:val="28"/>
        </w:rPr>
        <w:t>AT OTHER INSTITUTIONS</w:t>
      </w:r>
    </w:p>
    <w:tbl>
      <w:tblPr>
        <w:tblStyle w:val="TableGrid"/>
        <w:tblW w:w="0" w:type="auto"/>
        <w:tblLook w:val="04A0" w:firstRow="1" w:lastRow="0" w:firstColumn="1" w:lastColumn="0" w:noHBand="0" w:noVBand="1"/>
      </w:tblPr>
      <w:tblGrid>
        <w:gridCol w:w="2681"/>
        <w:gridCol w:w="2084"/>
        <w:gridCol w:w="3197"/>
        <w:gridCol w:w="2828"/>
      </w:tblGrid>
      <w:tr w:rsidR="004D7B07" w:rsidTr="005F6612">
        <w:tc>
          <w:tcPr>
            <w:tcW w:w="2681" w:type="dxa"/>
            <w:shd w:val="clear" w:color="auto" w:fill="D0CECE" w:themeFill="background2" w:themeFillShade="E6"/>
          </w:tcPr>
          <w:p w:rsidR="004D7B07" w:rsidRPr="00493FCC" w:rsidRDefault="004D7B07" w:rsidP="005F6612">
            <w:pPr>
              <w:jc w:val="center"/>
            </w:pPr>
            <w:r w:rsidRPr="00493FCC">
              <w:t>Person</w:t>
            </w:r>
          </w:p>
        </w:tc>
        <w:tc>
          <w:tcPr>
            <w:tcW w:w="2084" w:type="dxa"/>
            <w:shd w:val="clear" w:color="auto" w:fill="D0CECE" w:themeFill="background2" w:themeFillShade="E6"/>
          </w:tcPr>
          <w:p w:rsidR="004D7B07" w:rsidRPr="00493FCC" w:rsidRDefault="004D7B07" w:rsidP="005F6612">
            <w:pPr>
              <w:jc w:val="center"/>
            </w:pPr>
            <w:r w:rsidRPr="00493FCC">
              <w:t>Potential Role</w:t>
            </w:r>
          </w:p>
        </w:tc>
        <w:tc>
          <w:tcPr>
            <w:tcW w:w="3197" w:type="dxa"/>
            <w:shd w:val="clear" w:color="auto" w:fill="D0CECE" w:themeFill="background2" w:themeFillShade="E6"/>
          </w:tcPr>
          <w:p w:rsidR="004D7B07" w:rsidRPr="00493FCC" w:rsidRDefault="004D7B07" w:rsidP="005F6612">
            <w:pPr>
              <w:jc w:val="center"/>
            </w:pPr>
            <w:r w:rsidRPr="00493FCC">
              <w:t>Mentorship Expertise</w:t>
            </w:r>
          </w:p>
        </w:tc>
        <w:tc>
          <w:tcPr>
            <w:tcW w:w="2828" w:type="dxa"/>
            <w:shd w:val="clear" w:color="auto" w:fill="D0CECE" w:themeFill="background2" w:themeFillShade="E6"/>
          </w:tcPr>
          <w:p w:rsidR="004D7B07" w:rsidRPr="00493FCC" w:rsidRDefault="0099485D" w:rsidP="005F6612">
            <w:pPr>
              <w:jc w:val="center"/>
            </w:pPr>
            <w:r>
              <w:t xml:space="preserve">Need </w:t>
            </w:r>
            <w:r w:rsidR="004D7B07" w:rsidRPr="00493FCC">
              <w:t>Plan for Connection</w:t>
            </w:r>
            <w:r>
              <w:t>?</w:t>
            </w: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RPr="008865E8"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4D7B07" w:rsidRPr="008865E8" w:rsidTr="005F6612">
        <w:tc>
          <w:tcPr>
            <w:tcW w:w="2681" w:type="dxa"/>
          </w:tcPr>
          <w:p w:rsidR="004D7B07" w:rsidRPr="008865E8" w:rsidRDefault="004D7B07" w:rsidP="005F6612">
            <w:pPr>
              <w:rPr>
                <w:b/>
                <w:sz w:val="24"/>
              </w:rPr>
            </w:pPr>
          </w:p>
        </w:tc>
        <w:tc>
          <w:tcPr>
            <w:tcW w:w="2084" w:type="dxa"/>
          </w:tcPr>
          <w:p w:rsidR="004D7B07" w:rsidRPr="008865E8" w:rsidRDefault="004D7B07" w:rsidP="005F6612">
            <w:pPr>
              <w:rPr>
                <w:b/>
                <w:sz w:val="24"/>
              </w:rPr>
            </w:pPr>
          </w:p>
        </w:tc>
        <w:tc>
          <w:tcPr>
            <w:tcW w:w="3197" w:type="dxa"/>
          </w:tcPr>
          <w:p w:rsidR="004D7B07" w:rsidRPr="008865E8" w:rsidRDefault="004D7B07" w:rsidP="005F6612">
            <w:pPr>
              <w:rPr>
                <w:b/>
                <w:sz w:val="24"/>
              </w:rPr>
            </w:pPr>
          </w:p>
        </w:tc>
        <w:tc>
          <w:tcPr>
            <w:tcW w:w="2828" w:type="dxa"/>
          </w:tcPr>
          <w:p w:rsidR="004D7B07" w:rsidRPr="008865E8" w:rsidRDefault="004D7B07"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r w:rsidR="0099485D" w:rsidRPr="008865E8" w:rsidTr="0099485D">
        <w:tc>
          <w:tcPr>
            <w:tcW w:w="2681" w:type="dxa"/>
          </w:tcPr>
          <w:p w:rsidR="0099485D" w:rsidRPr="008865E8" w:rsidRDefault="0099485D" w:rsidP="005F6612">
            <w:pPr>
              <w:rPr>
                <w:b/>
                <w:sz w:val="24"/>
              </w:rPr>
            </w:pPr>
          </w:p>
        </w:tc>
        <w:tc>
          <w:tcPr>
            <w:tcW w:w="2084" w:type="dxa"/>
          </w:tcPr>
          <w:p w:rsidR="0099485D" w:rsidRPr="008865E8" w:rsidRDefault="0099485D" w:rsidP="005F6612">
            <w:pPr>
              <w:rPr>
                <w:b/>
                <w:sz w:val="24"/>
              </w:rPr>
            </w:pPr>
          </w:p>
        </w:tc>
        <w:tc>
          <w:tcPr>
            <w:tcW w:w="3197" w:type="dxa"/>
          </w:tcPr>
          <w:p w:rsidR="0099485D" w:rsidRPr="008865E8" w:rsidRDefault="0099485D" w:rsidP="005F6612">
            <w:pPr>
              <w:rPr>
                <w:b/>
                <w:sz w:val="24"/>
              </w:rPr>
            </w:pPr>
          </w:p>
        </w:tc>
        <w:tc>
          <w:tcPr>
            <w:tcW w:w="2828" w:type="dxa"/>
          </w:tcPr>
          <w:p w:rsidR="0099485D" w:rsidRPr="008865E8" w:rsidRDefault="0099485D" w:rsidP="005F6612">
            <w:pPr>
              <w:rPr>
                <w:b/>
                <w:sz w:val="24"/>
              </w:rPr>
            </w:pPr>
          </w:p>
        </w:tc>
      </w:tr>
    </w:tbl>
    <w:p w:rsidR="0099485D" w:rsidRDefault="0099485D" w:rsidP="0099485D">
      <w:pPr>
        <w:shd w:val="clear" w:color="auto" w:fill="FFFFFF" w:themeFill="background1"/>
        <w:rPr>
          <w:b/>
          <w:sz w:val="28"/>
        </w:rPr>
      </w:pPr>
    </w:p>
    <w:p w:rsidR="00B77186" w:rsidRDefault="00B77186" w:rsidP="0099485D">
      <w:pPr>
        <w:shd w:val="clear" w:color="auto" w:fill="FFFFFF" w:themeFill="background1"/>
        <w:rPr>
          <w:szCs w:val="24"/>
        </w:rPr>
      </w:pPr>
      <w:r>
        <w:rPr>
          <w:szCs w:val="24"/>
        </w:rPr>
        <w:t>Notably, you will want your final research mentorship team t</w:t>
      </w:r>
      <w:r w:rsidR="00533C2A">
        <w:rPr>
          <w:szCs w:val="24"/>
        </w:rPr>
        <w:t>o include individuals with:</w:t>
      </w:r>
    </w:p>
    <w:p w:rsidR="00B77186" w:rsidRDefault="00B77186" w:rsidP="00513A85">
      <w:pPr>
        <w:pStyle w:val="ListParagraph"/>
        <w:numPr>
          <w:ilvl w:val="0"/>
          <w:numId w:val="8"/>
        </w:numPr>
        <w:shd w:val="clear" w:color="auto" w:fill="FFFFFF" w:themeFill="background1"/>
        <w:jc w:val="both"/>
        <w:rPr>
          <w:szCs w:val="24"/>
        </w:rPr>
      </w:pPr>
      <w:r>
        <w:rPr>
          <w:szCs w:val="24"/>
        </w:rPr>
        <w:t>Content expertise for every corner of your research and training plan. You should not be the standalone expert in any part of your program of research. If you already have a lot of expertise in one domain, seek a mentor who can support you to push that domain forward. For example, if you have substantial expertise in sleep measurement in young children, include a mentor who can prep you to learn about sleep measurement in older children, alternate methods for sleep, sleep-related clinical trials, novel ways to model sleep. Your mentors should support your continued development in an area, in addition to supporting novel areas of research.</w:t>
      </w:r>
    </w:p>
    <w:p w:rsidR="00B77186" w:rsidRDefault="00533C2A" w:rsidP="00513A85">
      <w:pPr>
        <w:pStyle w:val="ListParagraph"/>
        <w:numPr>
          <w:ilvl w:val="0"/>
          <w:numId w:val="8"/>
        </w:numPr>
        <w:shd w:val="clear" w:color="auto" w:fill="FFFFFF" w:themeFill="background1"/>
        <w:jc w:val="both"/>
        <w:rPr>
          <w:szCs w:val="24"/>
        </w:rPr>
      </w:pPr>
      <w:r>
        <w:rPr>
          <w:szCs w:val="24"/>
        </w:rPr>
        <w:t>S</w:t>
      </w:r>
      <w:r w:rsidR="00B77186">
        <w:rPr>
          <w:szCs w:val="24"/>
        </w:rPr>
        <w:t>trong track records of NIH funding</w:t>
      </w:r>
      <w:r>
        <w:rPr>
          <w:szCs w:val="24"/>
        </w:rPr>
        <w:t xml:space="preserve"> (not all mentors must demonstrate this quality)</w:t>
      </w:r>
      <w:r w:rsidR="00B77186">
        <w:rPr>
          <w:szCs w:val="24"/>
        </w:rPr>
        <w:t xml:space="preserve">. </w:t>
      </w:r>
    </w:p>
    <w:p w:rsidR="00B77186" w:rsidRDefault="00533C2A" w:rsidP="00513A85">
      <w:pPr>
        <w:pStyle w:val="ListParagraph"/>
        <w:numPr>
          <w:ilvl w:val="0"/>
          <w:numId w:val="8"/>
        </w:numPr>
        <w:shd w:val="clear" w:color="auto" w:fill="FFFFFF" w:themeFill="background1"/>
        <w:jc w:val="both"/>
        <w:rPr>
          <w:szCs w:val="24"/>
        </w:rPr>
      </w:pPr>
      <w:r>
        <w:rPr>
          <w:szCs w:val="24"/>
        </w:rPr>
        <w:t>A</w:t>
      </w:r>
      <w:r w:rsidR="00B77186">
        <w:rPr>
          <w:szCs w:val="24"/>
        </w:rPr>
        <w:t>ccess to a safe, failproof dataset for your research project. In almost all cases, you should not be collecting a new dataset from scratch with your F31. Ideally, the dataset/patients you will access have already been “peer reviewed”</w:t>
      </w:r>
      <w:r>
        <w:rPr>
          <w:szCs w:val="24"/>
        </w:rPr>
        <w:t xml:space="preserve"> by NIH (e.g. already funded), and someone on your team should be actively working with those data.</w:t>
      </w:r>
    </w:p>
    <w:p w:rsidR="00B77186" w:rsidRDefault="00533C2A" w:rsidP="00513A85">
      <w:pPr>
        <w:pStyle w:val="ListParagraph"/>
        <w:numPr>
          <w:ilvl w:val="0"/>
          <w:numId w:val="8"/>
        </w:numPr>
        <w:shd w:val="clear" w:color="auto" w:fill="FFFFFF" w:themeFill="background1"/>
        <w:jc w:val="both"/>
        <w:rPr>
          <w:szCs w:val="24"/>
        </w:rPr>
      </w:pPr>
      <w:r>
        <w:rPr>
          <w:szCs w:val="24"/>
        </w:rPr>
        <w:t>Seniority. If you are relying entirely on junior investigators (e.g. assistant professors), the reviewers may question your mentor’s ability to independently mentor your award. Some junior folks are absolutely fine</w:t>
      </w:r>
      <w:r w:rsidR="00513A85">
        <w:rPr>
          <w:szCs w:val="24"/>
        </w:rPr>
        <w:t xml:space="preserve"> (even as a primary mentor)</w:t>
      </w:r>
      <w:r>
        <w:rPr>
          <w:szCs w:val="24"/>
        </w:rPr>
        <w:t xml:space="preserve">, but supplement junior-heavy </w:t>
      </w:r>
      <w:r w:rsidR="00513A85">
        <w:rPr>
          <w:szCs w:val="24"/>
        </w:rPr>
        <w:t>teams</w:t>
      </w:r>
      <w:r>
        <w:rPr>
          <w:szCs w:val="24"/>
        </w:rPr>
        <w:t xml:space="preserve"> with </w:t>
      </w:r>
      <w:r w:rsidRPr="00513A85">
        <w:rPr>
          <w:i/>
          <w:szCs w:val="24"/>
        </w:rPr>
        <w:t>local</w:t>
      </w:r>
      <w:r>
        <w:rPr>
          <w:szCs w:val="24"/>
        </w:rPr>
        <w:t xml:space="preserve"> senior mentors </w:t>
      </w:r>
      <w:r w:rsidR="00513A85">
        <w:rPr>
          <w:szCs w:val="24"/>
        </w:rPr>
        <w:t>for</w:t>
      </w:r>
      <w:r>
        <w:rPr>
          <w:szCs w:val="24"/>
        </w:rPr>
        <w:t xml:space="preserve"> additional support. </w:t>
      </w:r>
    </w:p>
    <w:p w:rsidR="00533C2A" w:rsidRPr="00B77186" w:rsidRDefault="00533C2A" w:rsidP="00513A85">
      <w:pPr>
        <w:pStyle w:val="ListParagraph"/>
        <w:numPr>
          <w:ilvl w:val="0"/>
          <w:numId w:val="8"/>
        </w:numPr>
        <w:shd w:val="clear" w:color="auto" w:fill="FFFFFF" w:themeFill="background1"/>
        <w:jc w:val="both"/>
        <w:rPr>
          <w:szCs w:val="24"/>
        </w:rPr>
      </w:pPr>
      <w:r>
        <w:rPr>
          <w:szCs w:val="24"/>
        </w:rPr>
        <w:t xml:space="preserve">Actual mentoring skills. Do not </w:t>
      </w:r>
      <w:r>
        <w:rPr>
          <w:i/>
          <w:szCs w:val="24"/>
        </w:rPr>
        <w:t>only</w:t>
      </w:r>
      <w:r>
        <w:rPr>
          <w:szCs w:val="24"/>
        </w:rPr>
        <w:t xml:space="preserve"> choose senior folks with a lot on their plate because they seem most “prestigious.” Ensure your mentors are actually willing to support your training.</w:t>
      </w:r>
    </w:p>
    <w:p w:rsidR="0099485D" w:rsidRDefault="0099485D" w:rsidP="0099485D">
      <w:pPr>
        <w:shd w:val="clear" w:color="auto" w:fill="FFFFFF" w:themeFill="background1"/>
        <w:rPr>
          <w:b/>
          <w:sz w:val="28"/>
        </w:rPr>
      </w:pPr>
    </w:p>
    <w:p w:rsidR="0099485D" w:rsidRDefault="0099485D" w:rsidP="0099485D">
      <w:pPr>
        <w:shd w:val="clear" w:color="auto" w:fill="FFFFFF" w:themeFill="background1"/>
        <w:rPr>
          <w:b/>
          <w:sz w:val="28"/>
        </w:rPr>
      </w:pPr>
      <w:r>
        <w:rPr>
          <w:b/>
          <w:sz w:val="28"/>
        </w:rPr>
        <w:br w:type="page"/>
      </w:r>
    </w:p>
    <w:p w:rsidR="004D7B07" w:rsidRDefault="00D62508" w:rsidP="00493FCC">
      <w:pPr>
        <w:shd w:val="clear" w:color="auto" w:fill="EDEDED" w:themeFill="accent3" w:themeFillTint="33"/>
        <w:rPr>
          <w:b/>
          <w:sz w:val="28"/>
        </w:rPr>
      </w:pPr>
      <w:r w:rsidRPr="004D7B07">
        <w:rPr>
          <w:noProof/>
        </w:rPr>
        <w:drawing>
          <wp:anchor distT="0" distB="0" distL="114300" distR="114300" simplePos="0" relativeHeight="251720704" behindDoc="1" locked="0" layoutInCell="1" allowOverlap="1">
            <wp:simplePos x="0" y="0"/>
            <wp:positionH relativeFrom="margin">
              <wp:align>right</wp:align>
            </wp:positionH>
            <wp:positionV relativeFrom="paragraph">
              <wp:posOffset>333375</wp:posOffset>
            </wp:positionV>
            <wp:extent cx="4914900" cy="2657475"/>
            <wp:effectExtent l="0" t="0" r="0" b="9525"/>
            <wp:wrapTight wrapText="bothSides">
              <wp:wrapPolygon edited="0">
                <wp:start x="0" y="0"/>
                <wp:lineTo x="0" y="21523"/>
                <wp:lineTo x="21516" y="21523"/>
                <wp:lineTo x="21516"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914900" cy="2657475"/>
                    </a:xfrm>
                    <a:prstGeom prst="rect">
                      <a:avLst/>
                    </a:prstGeom>
                  </pic:spPr>
                </pic:pic>
              </a:graphicData>
            </a:graphic>
            <wp14:sizeRelH relativeFrom="page">
              <wp14:pctWidth>0</wp14:pctWidth>
            </wp14:sizeRelH>
            <wp14:sizeRelV relativeFrom="page">
              <wp14:pctHeight>0</wp14:pctHeight>
            </wp14:sizeRelV>
          </wp:anchor>
        </w:drawing>
      </w:r>
      <w:r w:rsidR="00493FCC">
        <w:rPr>
          <w:b/>
          <w:sz w:val="28"/>
        </w:rPr>
        <w:t>ESTABLISHING TRAINING GOALS</w:t>
      </w:r>
      <w:r w:rsidR="004D7B07" w:rsidRPr="004D7B07">
        <w:rPr>
          <w:b/>
          <w:sz w:val="28"/>
        </w:rPr>
        <w:t xml:space="preserve"> </w:t>
      </w:r>
    </w:p>
    <w:p w:rsidR="00726F9F" w:rsidRDefault="004D7B07" w:rsidP="00D62508">
      <w:pPr>
        <w:spacing w:line="240" w:lineRule="auto"/>
        <w:jc w:val="both"/>
      </w:pPr>
      <w:r>
        <w:t>Now comes the most important part: starting to assemble your training goals. Think back to your research trajectory that you outlined in “madlibs.” What training opportunities would help you reach those goals? How far are you on your path to independence? What skills do you have</w:t>
      </w:r>
      <w:r w:rsidR="00D62508">
        <w:t xml:space="preserve"> versus</w:t>
      </w:r>
      <w:r>
        <w:t xml:space="preserve"> need? </w:t>
      </w:r>
    </w:p>
    <w:p w:rsidR="004D7B07" w:rsidRPr="004D7B07" w:rsidRDefault="0099485D" w:rsidP="0099485D">
      <w:pPr>
        <w:spacing w:line="240" w:lineRule="auto"/>
        <w:jc w:val="both"/>
      </w:pPr>
      <w:r w:rsidRPr="004D7B07">
        <w:rPr>
          <w:noProof/>
        </w:rPr>
        <w:drawing>
          <wp:anchor distT="0" distB="0" distL="114300" distR="114300" simplePos="0" relativeHeight="251721728" behindDoc="1" locked="0" layoutInCell="1" allowOverlap="1">
            <wp:simplePos x="0" y="0"/>
            <wp:positionH relativeFrom="margin">
              <wp:posOffset>2009775</wp:posOffset>
            </wp:positionH>
            <wp:positionV relativeFrom="paragraph">
              <wp:posOffset>869315</wp:posOffset>
            </wp:positionV>
            <wp:extent cx="4747895" cy="4533900"/>
            <wp:effectExtent l="0" t="0" r="0" b="0"/>
            <wp:wrapTight wrapText="bothSides">
              <wp:wrapPolygon edited="0">
                <wp:start x="0" y="0"/>
                <wp:lineTo x="0" y="21509"/>
                <wp:lineTo x="21493" y="21509"/>
                <wp:lineTo x="21493" y="0"/>
                <wp:lineTo x="0" y="0"/>
              </wp:wrapPolygon>
            </wp:wrapTight>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747895" cy="4533900"/>
                    </a:xfrm>
                    <a:prstGeom prst="rect">
                      <a:avLst/>
                    </a:prstGeom>
                  </pic:spPr>
                </pic:pic>
              </a:graphicData>
            </a:graphic>
            <wp14:sizeRelH relativeFrom="page">
              <wp14:pctWidth>0</wp14:pctWidth>
            </wp14:sizeRelH>
            <wp14:sizeRelV relativeFrom="page">
              <wp14:pctHeight>0</wp14:pctHeight>
            </wp14:sizeRelV>
          </wp:anchor>
        </w:drawing>
      </w:r>
      <w:r w:rsidR="00D62508">
        <w:t>Figure 1 details</w:t>
      </w:r>
      <w:r w:rsidR="004D7B07">
        <w:t xml:space="preserve"> Dr. Tonnsen’s K23 training plan. This table represents a five year award that is much larger in scope than a F31, however the general structure of a training plan is the same. Most fellowship grants (F31, F32, K08, K23) tend to have 4-5 overarching training goals. One goal is almost always related to professional development, and one goal is almost always related to statistics or measurement. The remaining goals tend to be project specific.</w:t>
      </w:r>
      <w:r w:rsidR="00D62508">
        <w:t xml:space="preserve"> Figure 2 describes the training activities that Dr. Tonnsen proposed to meet her career goal. Notice that each activity is nested under a goal and is linked to tangible endproducts, which are included as footnotes. </w:t>
      </w:r>
    </w:p>
    <w:p w:rsidR="004D7B07" w:rsidRPr="004D7B07" w:rsidRDefault="004D7B07" w:rsidP="0099485D">
      <w:pPr>
        <w:spacing w:line="240" w:lineRule="auto"/>
        <w:jc w:val="both"/>
      </w:pPr>
      <w:r w:rsidRPr="004D7B07">
        <w:t xml:space="preserve">It is normal to start your F31 with some level of expertise in your training goal areas. For example, you may have a few publications submitted, you may have expertise in basic statistical or clinical techniques, and you may have a year or two of research under your belt related to your clinical population of interest. Think about what skills you need to develop to fill in the gaps as you approach an independent post-graduate career (“Training Needed” section above). How could these skills cluster under specific goals? Where do you need the most support? Who might be able to help you develop these skills? </w:t>
      </w:r>
    </w:p>
    <w:p w:rsidR="00726F9F" w:rsidRDefault="004D7B07" w:rsidP="0099485D">
      <w:pPr>
        <w:spacing w:line="240" w:lineRule="auto"/>
        <w:jc w:val="both"/>
      </w:pPr>
      <w:r w:rsidRPr="004D7B07">
        <w:t>Your next task is to create your own version of this table. List five potential goals for your grant (3 content, 1 measurement, + professional development). List current areas of strength. Next, list current areas of need. Draw a horizontal line that indicates the relative level of need across goals. Now: who could mentor you to obtain these skills? Start listing your mentors and collaborators, using the list you brainstormed before.</w:t>
      </w:r>
    </w:p>
    <w:p w:rsidR="00D62508" w:rsidRDefault="00D62508" w:rsidP="00D62508">
      <w:pPr>
        <w:shd w:val="clear" w:color="auto" w:fill="FFFFFF" w:themeFill="background1"/>
        <w:jc w:val="center"/>
        <w:rPr>
          <w:b/>
          <w:sz w:val="28"/>
        </w:rPr>
      </w:pPr>
      <w:r>
        <w:rPr>
          <w:b/>
          <w:sz w:val="28"/>
        </w:rPr>
        <w:t xml:space="preserve">TRAINING GOALS </w:t>
      </w:r>
    </w:p>
    <w:p w:rsidR="00D62508" w:rsidRPr="004D7B07" w:rsidRDefault="00D62508" w:rsidP="00D62508">
      <w:pPr>
        <w:spacing w:line="240" w:lineRule="auto"/>
      </w:pPr>
    </w:p>
    <w:tbl>
      <w:tblPr>
        <w:tblStyle w:val="TableGrid"/>
        <w:tblpPr w:leftFromText="180" w:rightFromText="180" w:vertAnchor="page" w:horzAnchor="margin" w:tblpY="1366"/>
        <w:tblW w:w="0" w:type="auto"/>
        <w:tblLook w:val="04A0" w:firstRow="1" w:lastRow="0" w:firstColumn="1" w:lastColumn="0" w:noHBand="0" w:noVBand="1"/>
      </w:tblPr>
      <w:tblGrid>
        <w:gridCol w:w="1951"/>
        <w:gridCol w:w="1657"/>
        <w:gridCol w:w="1657"/>
        <w:gridCol w:w="1657"/>
        <w:gridCol w:w="1947"/>
        <w:gridCol w:w="1921"/>
      </w:tblGrid>
      <w:tr w:rsidR="004D7B07" w:rsidRPr="00726F9F" w:rsidTr="00D62508">
        <w:tc>
          <w:tcPr>
            <w:tcW w:w="1951" w:type="dxa"/>
            <w:shd w:val="clear" w:color="auto" w:fill="F2F2F2" w:themeFill="background1" w:themeFillShade="F2"/>
          </w:tcPr>
          <w:p w:rsidR="004D7B07" w:rsidRPr="00726F9F" w:rsidRDefault="004D7B07" w:rsidP="00D62508">
            <w:pPr>
              <w:rPr>
                <w:b/>
              </w:rPr>
            </w:pPr>
          </w:p>
        </w:tc>
        <w:tc>
          <w:tcPr>
            <w:tcW w:w="1657" w:type="dxa"/>
            <w:shd w:val="clear" w:color="auto" w:fill="F2F2F2" w:themeFill="background1" w:themeFillShade="F2"/>
          </w:tcPr>
          <w:p w:rsidR="004D7B07" w:rsidRPr="00726F9F" w:rsidRDefault="004D7B07" w:rsidP="00D62508">
            <w:pPr>
              <w:jc w:val="center"/>
              <w:rPr>
                <w:b/>
              </w:rPr>
            </w:pPr>
            <w:r w:rsidRPr="00726F9F">
              <w:rPr>
                <w:b/>
              </w:rPr>
              <w:t>Goal 1</w:t>
            </w:r>
          </w:p>
        </w:tc>
        <w:tc>
          <w:tcPr>
            <w:tcW w:w="1657" w:type="dxa"/>
            <w:shd w:val="clear" w:color="auto" w:fill="F2F2F2" w:themeFill="background1" w:themeFillShade="F2"/>
          </w:tcPr>
          <w:p w:rsidR="004D7B07" w:rsidRPr="00726F9F" w:rsidRDefault="004D7B07" w:rsidP="00D62508">
            <w:pPr>
              <w:jc w:val="center"/>
              <w:rPr>
                <w:b/>
              </w:rPr>
            </w:pPr>
            <w:r w:rsidRPr="00726F9F">
              <w:rPr>
                <w:b/>
              </w:rPr>
              <w:t>Goal 2</w:t>
            </w:r>
          </w:p>
        </w:tc>
        <w:tc>
          <w:tcPr>
            <w:tcW w:w="1657" w:type="dxa"/>
            <w:shd w:val="clear" w:color="auto" w:fill="F2F2F2" w:themeFill="background1" w:themeFillShade="F2"/>
          </w:tcPr>
          <w:p w:rsidR="004D7B07" w:rsidRPr="00726F9F" w:rsidRDefault="004D7B07" w:rsidP="00D62508">
            <w:pPr>
              <w:jc w:val="center"/>
              <w:rPr>
                <w:b/>
              </w:rPr>
            </w:pPr>
            <w:r w:rsidRPr="00726F9F">
              <w:rPr>
                <w:b/>
              </w:rPr>
              <w:t>Goal 3</w:t>
            </w:r>
          </w:p>
        </w:tc>
        <w:tc>
          <w:tcPr>
            <w:tcW w:w="1947" w:type="dxa"/>
            <w:shd w:val="clear" w:color="auto" w:fill="F2F2F2" w:themeFill="background1" w:themeFillShade="F2"/>
          </w:tcPr>
          <w:p w:rsidR="004D7B07" w:rsidRPr="00726F9F" w:rsidRDefault="004D7B07" w:rsidP="00D62508">
            <w:pPr>
              <w:jc w:val="center"/>
              <w:rPr>
                <w:b/>
              </w:rPr>
            </w:pPr>
            <w:r w:rsidRPr="00726F9F">
              <w:rPr>
                <w:b/>
              </w:rPr>
              <w:t>Goal 4</w:t>
            </w:r>
          </w:p>
        </w:tc>
        <w:tc>
          <w:tcPr>
            <w:tcW w:w="1921" w:type="dxa"/>
            <w:shd w:val="clear" w:color="auto" w:fill="F2F2F2" w:themeFill="background1" w:themeFillShade="F2"/>
          </w:tcPr>
          <w:p w:rsidR="004D7B07" w:rsidRPr="00726F9F" w:rsidRDefault="004D7B07" w:rsidP="00D62508">
            <w:pPr>
              <w:jc w:val="center"/>
              <w:rPr>
                <w:b/>
              </w:rPr>
            </w:pPr>
            <w:r w:rsidRPr="00726F9F">
              <w:rPr>
                <w:b/>
              </w:rPr>
              <w:t>Goal 5</w:t>
            </w:r>
          </w:p>
        </w:tc>
      </w:tr>
      <w:tr w:rsidR="004D7B07" w:rsidRPr="00726F9F" w:rsidTr="00D62508">
        <w:tc>
          <w:tcPr>
            <w:tcW w:w="1951" w:type="dxa"/>
            <w:shd w:val="clear" w:color="auto" w:fill="F2F2F2" w:themeFill="background1" w:themeFillShade="F2"/>
          </w:tcPr>
          <w:p w:rsidR="004D7B07" w:rsidRPr="00726F9F" w:rsidRDefault="004D7B07" w:rsidP="00D62508">
            <w:pPr>
              <w:rPr>
                <w:b/>
              </w:rPr>
            </w:pPr>
          </w:p>
        </w:tc>
        <w:tc>
          <w:tcPr>
            <w:tcW w:w="1657" w:type="dxa"/>
            <w:shd w:val="clear" w:color="auto" w:fill="F2F2F2" w:themeFill="background1" w:themeFillShade="F2"/>
          </w:tcPr>
          <w:p w:rsidR="004D7B07" w:rsidRPr="00726F9F" w:rsidRDefault="004D7B07" w:rsidP="00D62508">
            <w:pPr>
              <w:jc w:val="center"/>
              <w:rPr>
                <w:b/>
              </w:rPr>
            </w:pPr>
            <w:r w:rsidRPr="00726F9F">
              <w:rPr>
                <w:b/>
              </w:rPr>
              <w:t>Project-Specific</w:t>
            </w:r>
          </w:p>
        </w:tc>
        <w:tc>
          <w:tcPr>
            <w:tcW w:w="1657" w:type="dxa"/>
            <w:shd w:val="clear" w:color="auto" w:fill="F2F2F2" w:themeFill="background1" w:themeFillShade="F2"/>
          </w:tcPr>
          <w:p w:rsidR="004D7B07" w:rsidRPr="00726F9F" w:rsidRDefault="004D7B07" w:rsidP="00D62508">
            <w:pPr>
              <w:jc w:val="center"/>
              <w:rPr>
                <w:b/>
              </w:rPr>
            </w:pPr>
            <w:r w:rsidRPr="00726F9F">
              <w:rPr>
                <w:b/>
              </w:rPr>
              <w:t>Project-Specific</w:t>
            </w:r>
          </w:p>
        </w:tc>
        <w:tc>
          <w:tcPr>
            <w:tcW w:w="1657" w:type="dxa"/>
            <w:shd w:val="clear" w:color="auto" w:fill="F2F2F2" w:themeFill="background1" w:themeFillShade="F2"/>
          </w:tcPr>
          <w:p w:rsidR="004D7B07" w:rsidRPr="00726F9F" w:rsidRDefault="004D7B07" w:rsidP="00D62508">
            <w:pPr>
              <w:jc w:val="center"/>
              <w:rPr>
                <w:b/>
              </w:rPr>
            </w:pPr>
            <w:r w:rsidRPr="00726F9F">
              <w:rPr>
                <w:b/>
              </w:rPr>
              <w:t>Project-Specific</w:t>
            </w:r>
          </w:p>
        </w:tc>
        <w:tc>
          <w:tcPr>
            <w:tcW w:w="1947" w:type="dxa"/>
            <w:shd w:val="clear" w:color="auto" w:fill="F2F2F2" w:themeFill="background1" w:themeFillShade="F2"/>
          </w:tcPr>
          <w:p w:rsidR="004D7B07" w:rsidRPr="00726F9F" w:rsidRDefault="004D7B07" w:rsidP="00D62508">
            <w:pPr>
              <w:jc w:val="center"/>
              <w:rPr>
                <w:b/>
              </w:rPr>
            </w:pPr>
            <w:r w:rsidRPr="00726F9F">
              <w:rPr>
                <w:b/>
              </w:rPr>
              <w:t>Statistics and/or Measurement</w:t>
            </w:r>
          </w:p>
        </w:tc>
        <w:tc>
          <w:tcPr>
            <w:tcW w:w="1921" w:type="dxa"/>
            <w:shd w:val="clear" w:color="auto" w:fill="F2F2F2" w:themeFill="background1" w:themeFillShade="F2"/>
          </w:tcPr>
          <w:p w:rsidR="004D7B07" w:rsidRPr="00726F9F" w:rsidRDefault="004D7B07" w:rsidP="00D62508">
            <w:pPr>
              <w:jc w:val="center"/>
              <w:rPr>
                <w:b/>
              </w:rPr>
            </w:pPr>
            <w:r w:rsidRPr="00726F9F">
              <w:rPr>
                <w:b/>
              </w:rPr>
              <w:t>Professional Development</w:t>
            </w:r>
          </w:p>
        </w:tc>
      </w:tr>
      <w:tr w:rsidR="004D7B07" w:rsidRPr="00726F9F" w:rsidTr="00D62508">
        <w:tc>
          <w:tcPr>
            <w:tcW w:w="1951" w:type="dxa"/>
            <w:vAlign w:val="center"/>
          </w:tcPr>
          <w:p w:rsidR="004D7B07" w:rsidRPr="00726F9F" w:rsidRDefault="004D7B07" w:rsidP="00D62508">
            <w:pPr>
              <w:rPr>
                <w:b/>
              </w:rPr>
            </w:pPr>
            <w:r w:rsidRPr="00726F9F">
              <w:rPr>
                <w:b/>
              </w:rPr>
              <w:t>Goal:</w:t>
            </w: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tc>
        <w:tc>
          <w:tcPr>
            <w:tcW w:w="1657" w:type="dxa"/>
          </w:tcPr>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tc>
        <w:tc>
          <w:tcPr>
            <w:tcW w:w="1657" w:type="dxa"/>
          </w:tcPr>
          <w:p w:rsidR="004D7B07" w:rsidRPr="00726F9F" w:rsidRDefault="004D7B07" w:rsidP="00D62508">
            <w:pPr>
              <w:rPr>
                <w:b/>
              </w:rPr>
            </w:pPr>
          </w:p>
        </w:tc>
        <w:tc>
          <w:tcPr>
            <w:tcW w:w="1657" w:type="dxa"/>
          </w:tcPr>
          <w:p w:rsidR="004D7B07" w:rsidRPr="00726F9F" w:rsidRDefault="004D7B07" w:rsidP="00D62508">
            <w:pPr>
              <w:rPr>
                <w:b/>
              </w:rPr>
            </w:pPr>
          </w:p>
        </w:tc>
        <w:tc>
          <w:tcPr>
            <w:tcW w:w="1947" w:type="dxa"/>
          </w:tcPr>
          <w:p w:rsidR="004D7B07" w:rsidRPr="00726F9F" w:rsidRDefault="004D7B07" w:rsidP="00D62508">
            <w:pPr>
              <w:rPr>
                <w:b/>
              </w:rPr>
            </w:pPr>
          </w:p>
        </w:tc>
        <w:tc>
          <w:tcPr>
            <w:tcW w:w="1921" w:type="dxa"/>
          </w:tcPr>
          <w:p w:rsidR="004D7B07" w:rsidRPr="00726F9F" w:rsidRDefault="004D7B07" w:rsidP="00D62508">
            <w:pPr>
              <w:rPr>
                <w:b/>
              </w:rPr>
            </w:pPr>
          </w:p>
        </w:tc>
      </w:tr>
      <w:tr w:rsidR="004D7B07" w:rsidRPr="00726F9F" w:rsidTr="00D62508">
        <w:tc>
          <w:tcPr>
            <w:tcW w:w="1951" w:type="dxa"/>
            <w:vAlign w:val="center"/>
          </w:tcPr>
          <w:p w:rsidR="004D7B07" w:rsidRPr="00726F9F" w:rsidRDefault="004D7B07" w:rsidP="00D62508">
            <w:pPr>
              <w:rPr>
                <w:b/>
              </w:rPr>
            </w:pPr>
            <w:r w:rsidRPr="00726F9F">
              <w:rPr>
                <w:b/>
              </w:rPr>
              <w:t>Mentors:</w:t>
            </w:r>
          </w:p>
          <w:p w:rsidR="004D7B07" w:rsidRPr="00726F9F" w:rsidRDefault="004D7B07" w:rsidP="00D62508">
            <w:pPr>
              <w:rPr>
                <w:i/>
              </w:rPr>
            </w:pPr>
          </w:p>
          <w:p w:rsidR="004D7B07" w:rsidRPr="00726F9F" w:rsidRDefault="004D7B07" w:rsidP="00D62508">
            <w:pPr>
              <w:rPr>
                <w:i/>
              </w:rPr>
            </w:pPr>
          </w:p>
          <w:p w:rsidR="004D7B07" w:rsidRPr="00726F9F" w:rsidRDefault="004D7B07" w:rsidP="00D62508">
            <w:pPr>
              <w:rPr>
                <w:i/>
              </w:rPr>
            </w:pPr>
          </w:p>
          <w:p w:rsidR="004D7B07" w:rsidRPr="00726F9F" w:rsidRDefault="004D7B07" w:rsidP="00D62508">
            <w:pPr>
              <w:rPr>
                <w:i/>
              </w:rPr>
            </w:pPr>
          </w:p>
        </w:tc>
        <w:tc>
          <w:tcPr>
            <w:tcW w:w="1657" w:type="dxa"/>
          </w:tcPr>
          <w:p w:rsidR="004D7B07" w:rsidRPr="00726F9F" w:rsidRDefault="004D7B07" w:rsidP="00D62508">
            <w:pPr>
              <w:rPr>
                <w:b/>
              </w:rPr>
            </w:pPr>
          </w:p>
        </w:tc>
        <w:tc>
          <w:tcPr>
            <w:tcW w:w="1657" w:type="dxa"/>
          </w:tcPr>
          <w:p w:rsidR="004D7B07" w:rsidRPr="00726F9F" w:rsidRDefault="004D7B07" w:rsidP="00D62508">
            <w:pPr>
              <w:rPr>
                <w:b/>
              </w:rPr>
            </w:pPr>
          </w:p>
        </w:tc>
        <w:tc>
          <w:tcPr>
            <w:tcW w:w="1657" w:type="dxa"/>
          </w:tcPr>
          <w:p w:rsidR="004D7B07" w:rsidRPr="00726F9F" w:rsidRDefault="004D7B07" w:rsidP="00D62508">
            <w:pPr>
              <w:rPr>
                <w:b/>
              </w:rPr>
            </w:pPr>
          </w:p>
        </w:tc>
        <w:tc>
          <w:tcPr>
            <w:tcW w:w="1947" w:type="dxa"/>
          </w:tcPr>
          <w:p w:rsidR="004D7B07" w:rsidRPr="00726F9F" w:rsidRDefault="004D7B07" w:rsidP="00D62508">
            <w:pPr>
              <w:rPr>
                <w:b/>
              </w:rPr>
            </w:pPr>
          </w:p>
        </w:tc>
        <w:tc>
          <w:tcPr>
            <w:tcW w:w="1921" w:type="dxa"/>
          </w:tcPr>
          <w:p w:rsidR="004D7B07" w:rsidRPr="00726F9F" w:rsidRDefault="004D7B07" w:rsidP="00D62508">
            <w:pPr>
              <w:rPr>
                <w:b/>
              </w:rPr>
            </w:pPr>
          </w:p>
        </w:tc>
      </w:tr>
      <w:tr w:rsidR="004D7B07" w:rsidRPr="00726F9F" w:rsidTr="00D62508">
        <w:tc>
          <w:tcPr>
            <w:tcW w:w="1951" w:type="dxa"/>
            <w:vAlign w:val="center"/>
          </w:tcPr>
          <w:p w:rsidR="004D7B07" w:rsidRPr="00726F9F" w:rsidRDefault="004D7B07" w:rsidP="00D62508">
            <w:pPr>
              <w:rPr>
                <w:b/>
              </w:rPr>
            </w:pPr>
            <w:r w:rsidRPr="00726F9F">
              <w:rPr>
                <w:b/>
              </w:rPr>
              <w:t>Collaborators:</w:t>
            </w:r>
          </w:p>
          <w:p w:rsidR="004D7B07" w:rsidRPr="00726F9F" w:rsidRDefault="004D7B07" w:rsidP="00D62508">
            <w:pPr>
              <w:rPr>
                <w:b/>
              </w:rPr>
            </w:pPr>
          </w:p>
          <w:p w:rsidR="004D7B07" w:rsidRPr="00726F9F" w:rsidRDefault="004D7B07" w:rsidP="00D62508">
            <w:pPr>
              <w:rPr>
                <w:b/>
              </w:rPr>
            </w:pPr>
          </w:p>
          <w:p w:rsidR="004D7B07" w:rsidRPr="00726F9F" w:rsidRDefault="004D7B07" w:rsidP="00D62508">
            <w:pPr>
              <w:rPr>
                <w:b/>
              </w:rPr>
            </w:pPr>
          </w:p>
        </w:tc>
        <w:tc>
          <w:tcPr>
            <w:tcW w:w="1657" w:type="dxa"/>
            <w:tcBorders>
              <w:bottom w:val="single" w:sz="4" w:space="0" w:color="auto"/>
            </w:tcBorders>
          </w:tcPr>
          <w:p w:rsidR="004D7B07" w:rsidRPr="00726F9F" w:rsidRDefault="004D7B07" w:rsidP="00D62508">
            <w:pPr>
              <w:rPr>
                <w:b/>
              </w:rPr>
            </w:pPr>
          </w:p>
        </w:tc>
        <w:tc>
          <w:tcPr>
            <w:tcW w:w="1657" w:type="dxa"/>
            <w:tcBorders>
              <w:bottom w:val="single" w:sz="4" w:space="0" w:color="auto"/>
            </w:tcBorders>
          </w:tcPr>
          <w:p w:rsidR="004D7B07" w:rsidRPr="00726F9F" w:rsidRDefault="004D7B07" w:rsidP="00D62508">
            <w:pPr>
              <w:rPr>
                <w:b/>
              </w:rPr>
            </w:pPr>
          </w:p>
        </w:tc>
        <w:tc>
          <w:tcPr>
            <w:tcW w:w="1657" w:type="dxa"/>
            <w:tcBorders>
              <w:bottom w:val="single" w:sz="4" w:space="0" w:color="auto"/>
            </w:tcBorders>
          </w:tcPr>
          <w:p w:rsidR="004D7B07" w:rsidRPr="00726F9F" w:rsidRDefault="004D7B07" w:rsidP="00D62508">
            <w:pPr>
              <w:rPr>
                <w:b/>
              </w:rPr>
            </w:pPr>
          </w:p>
        </w:tc>
        <w:tc>
          <w:tcPr>
            <w:tcW w:w="1947" w:type="dxa"/>
            <w:tcBorders>
              <w:bottom w:val="single" w:sz="4" w:space="0" w:color="auto"/>
            </w:tcBorders>
          </w:tcPr>
          <w:p w:rsidR="004D7B07" w:rsidRPr="00726F9F" w:rsidRDefault="004D7B07" w:rsidP="00D62508">
            <w:pPr>
              <w:rPr>
                <w:b/>
              </w:rPr>
            </w:pPr>
          </w:p>
        </w:tc>
        <w:tc>
          <w:tcPr>
            <w:tcW w:w="1921" w:type="dxa"/>
            <w:tcBorders>
              <w:bottom w:val="single" w:sz="4" w:space="0" w:color="auto"/>
            </w:tcBorders>
          </w:tcPr>
          <w:p w:rsidR="004D7B07" w:rsidRPr="00726F9F" w:rsidRDefault="004D7B07" w:rsidP="00D62508">
            <w:pPr>
              <w:rPr>
                <w:b/>
              </w:rPr>
            </w:pPr>
          </w:p>
        </w:tc>
      </w:tr>
      <w:tr w:rsidR="004D7B07" w:rsidRPr="00726F9F" w:rsidTr="00D62508">
        <w:tc>
          <w:tcPr>
            <w:tcW w:w="1951" w:type="dxa"/>
            <w:vMerge w:val="restart"/>
            <w:vAlign w:val="center"/>
          </w:tcPr>
          <w:p w:rsidR="004D7B07" w:rsidRPr="00726F9F" w:rsidRDefault="004D7B07" w:rsidP="00D62508">
            <w:pPr>
              <w:rPr>
                <w:b/>
              </w:rPr>
            </w:pPr>
            <w:r w:rsidRPr="00726F9F">
              <w:rPr>
                <w:b/>
              </w:rPr>
              <w:t>Current Expertise</w:t>
            </w:r>
          </w:p>
        </w:tc>
        <w:tc>
          <w:tcPr>
            <w:tcW w:w="1657" w:type="dxa"/>
            <w:tcBorders>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vAlign w:val="center"/>
          </w:tcPr>
          <w:p w:rsidR="004D7B07" w:rsidRPr="00726F9F" w:rsidRDefault="004D7B07" w:rsidP="00D62508">
            <w:pPr>
              <w:rPr>
                <w:b/>
              </w:rPr>
            </w:pP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vAlign w:val="center"/>
          </w:tcPr>
          <w:p w:rsidR="004D7B07" w:rsidRPr="00726F9F" w:rsidRDefault="004D7B07" w:rsidP="00D62508">
            <w:pPr>
              <w:rPr>
                <w:b/>
              </w:rPr>
            </w:pP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vAlign w:val="center"/>
          </w:tcPr>
          <w:p w:rsidR="004D7B07" w:rsidRPr="00726F9F" w:rsidRDefault="004D7B07" w:rsidP="00D62508">
            <w:pPr>
              <w:rPr>
                <w:b/>
              </w:rPr>
            </w:pP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vAlign w:val="center"/>
          </w:tcPr>
          <w:p w:rsidR="004D7B07" w:rsidRPr="00726F9F" w:rsidRDefault="004D7B07" w:rsidP="00D62508">
            <w:pPr>
              <w:rPr>
                <w:b/>
              </w:rPr>
            </w:pP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val="restart"/>
            <w:vAlign w:val="center"/>
          </w:tcPr>
          <w:p w:rsidR="004D7B07" w:rsidRPr="00726F9F" w:rsidRDefault="004D7B07" w:rsidP="00D62508">
            <w:pPr>
              <w:rPr>
                <w:b/>
              </w:rPr>
            </w:pPr>
            <w:r w:rsidRPr="00726F9F">
              <w:rPr>
                <w:b/>
              </w:rPr>
              <w:t>Training Needed</w:t>
            </w: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tcPr>
          <w:p w:rsidR="004D7B07" w:rsidRPr="00726F9F" w:rsidRDefault="004D7B07" w:rsidP="00D62508">
            <w:pPr>
              <w:rPr>
                <w:b/>
              </w:rPr>
            </w:pP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tcPr>
          <w:p w:rsidR="004D7B07" w:rsidRPr="00726F9F" w:rsidRDefault="004D7B07" w:rsidP="00D62508">
            <w:pPr>
              <w:rPr>
                <w:b/>
              </w:rPr>
            </w:pP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tcPr>
          <w:p w:rsidR="004D7B07" w:rsidRPr="00726F9F" w:rsidRDefault="004D7B07" w:rsidP="00D62508">
            <w:pPr>
              <w:rPr>
                <w:b/>
              </w:rPr>
            </w:pPr>
          </w:p>
        </w:tc>
        <w:tc>
          <w:tcPr>
            <w:tcW w:w="1657" w:type="dxa"/>
            <w:tcBorders>
              <w:top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bottom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bottom w:val="dotted" w:sz="4" w:space="0" w:color="AEAAAA" w:themeColor="background2" w:themeShade="BF"/>
            </w:tcBorders>
          </w:tcPr>
          <w:p w:rsidR="004D7B07" w:rsidRPr="00726F9F" w:rsidRDefault="004D7B07" w:rsidP="00D62508">
            <w:pPr>
              <w:rPr>
                <w:b/>
              </w:rPr>
            </w:pPr>
          </w:p>
        </w:tc>
      </w:tr>
      <w:tr w:rsidR="004D7B07" w:rsidRPr="00726F9F" w:rsidTr="00D62508">
        <w:tc>
          <w:tcPr>
            <w:tcW w:w="1951" w:type="dxa"/>
            <w:vMerge/>
          </w:tcPr>
          <w:p w:rsidR="004D7B07" w:rsidRPr="00726F9F" w:rsidRDefault="004D7B07" w:rsidP="00D62508">
            <w:pPr>
              <w:rPr>
                <w:b/>
              </w:rPr>
            </w:pPr>
          </w:p>
        </w:tc>
        <w:tc>
          <w:tcPr>
            <w:tcW w:w="1657" w:type="dxa"/>
            <w:tcBorders>
              <w:top w:val="dotted" w:sz="4" w:space="0" w:color="AEAAAA" w:themeColor="background2" w:themeShade="BF"/>
              <w:right w:val="dotted" w:sz="4" w:space="0" w:color="AEAAAA" w:themeColor="background2" w:themeShade="BF"/>
            </w:tcBorders>
          </w:tcPr>
          <w:p w:rsidR="004D7B07" w:rsidRPr="00726F9F" w:rsidRDefault="004D7B07" w:rsidP="00D62508">
            <w:pPr>
              <w:rPr>
                <w:b/>
              </w:rPr>
            </w:pPr>
          </w:p>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657" w:type="dxa"/>
            <w:tcBorders>
              <w:top w:val="dotted" w:sz="4" w:space="0" w:color="AEAAAA" w:themeColor="background2" w:themeShade="BF"/>
              <w:left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47" w:type="dxa"/>
            <w:tcBorders>
              <w:top w:val="dotted" w:sz="4" w:space="0" w:color="AEAAAA" w:themeColor="background2" w:themeShade="BF"/>
              <w:left w:val="dotted" w:sz="4" w:space="0" w:color="AEAAAA" w:themeColor="background2" w:themeShade="BF"/>
              <w:right w:val="dotted" w:sz="4" w:space="0" w:color="AEAAAA" w:themeColor="background2" w:themeShade="BF"/>
            </w:tcBorders>
          </w:tcPr>
          <w:p w:rsidR="004D7B07" w:rsidRPr="00726F9F" w:rsidRDefault="004D7B07" w:rsidP="00D62508">
            <w:pPr>
              <w:rPr>
                <w:b/>
              </w:rPr>
            </w:pPr>
          </w:p>
        </w:tc>
        <w:tc>
          <w:tcPr>
            <w:tcW w:w="1921" w:type="dxa"/>
            <w:tcBorders>
              <w:top w:val="dotted" w:sz="4" w:space="0" w:color="AEAAAA" w:themeColor="background2" w:themeShade="BF"/>
              <w:left w:val="dotted" w:sz="4" w:space="0" w:color="AEAAAA" w:themeColor="background2" w:themeShade="BF"/>
            </w:tcBorders>
          </w:tcPr>
          <w:p w:rsidR="004D7B07" w:rsidRPr="00726F9F" w:rsidRDefault="004D7B07" w:rsidP="00D62508">
            <w:pPr>
              <w:rPr>
                <w:b/>
              </w:rPr>
            </w:pPr>
          </w:p>
        </w:tc>
      </w:tr>
    </w:tbl>
    <w:p w:rsidR="00984837" w:rsidRDefault="00984837" w:rsidP="00984837">
      <w:pPr>
        <w:rPr>
          <w:b/>
        </w:rPr>
        <w:sectPr w:rsidR="00984837" w:rsidSect="00493FCC">
          <w:footerReference w:type="default" r:id="rId17"/>
          <w:pgSz w:w="12240" w:h="15840"/>
          <w:pgMar w:top="720" w:right="720" w:bottom="720" w:left="720" w:header="720" w:footer="720" w:gutter="0"/>
          <w:cols w:space="720"/>
          <w:docGrid w:linePitch="360"/>
        </w:sectPr>
      </w:pPr>
    </w:p>
    <w:p w:rsidR="00726F9F" w:rsidRDefault="00984837" w:rsidP="00D62508">
      <w:pPr>
        <w:shd w:val="clear" w:color="auto" w:fill="FFFFFF" w:themeFill="background1"/>
        <w:jc w:val="center"/>
        <w:rPr>
          <w:b/>
          <w:sz w:val="28"/>
        </w:rPr>
      </w:pPr>
      <w:r>
        <w:rPr>
          <w:b/>
          <w:sz w:val="28"/>
        </w:rPr>
        <w:t xml:space="preserve">DESCRIPTION OF TRAINING ACTIVITIES </w:t>
      </w:r>
      <w:r w:rsidR="00726F9F">
        <w:rPr>
          <w:b/>
          <w:sz w:val="28"/>
        </w:rPr>
        <w:t>WORKSHEET</w:t>
      </w:r>
    </w:p>
    <w:tbl>
      <w:tblPr>
        <w:tblStyle w:val="TableGrid"/>
        <w:tblpPr w:leftFromText="180" w:rightFromText="180" w:vertAnchor="page" w:horzAnchor="margin" w:tblpY="1261"/>
        <w:tblW w:w="10794" w:type="dxa"/>
        <w:tblLayout w:type="fixed"/>
        <w:tblLook w:val="04A0" w:firstRow="1" w:lastRow="0" w:firstColumn="1" w:lastColumn="0" w:noHBand="0" w:noVBand="1"/>
      </w:tblPr>
      <w:tblGrid>
        <w:gridCol w:w="5754"/>
        <w:gridCol w:w="360"/>
        <w:gridCol w:w="425"/>
        <w:gridCol w:w="426"/>
        <w:gridCol w:w="425"/>
        <w:gridCol w:w="426"/>
        <w:gridCol w:w="425"/>
        <w:gridCol w:w="425"/>
        <w:gridCol w:w="426"/>
        <w:gridCol w:w="425"/>
        <w:gridCol w:w="426"/>
        <w:gridCol w:w="425"/>
        <w:gridCol w:w="426"/>
      </w:tblGrid>
      <w:tr w:rsidR="00D62508" w:rsidTr="00D62508">
        <w:tc>
          <w:tcPr>
            <w:tcW w:w="5754" w:type="dxa"/>
            <w:vMerge w:val="restart"/>
            <w:shd w:val="clear" w:color="auto" w:fill="F2F2F2" w:themeFill="background1" w:themeFillShade="F2"/>
            <w:vAlign w:val="center"/>
          </w:tcPr>
          <w:p w:rsidR="00D62508" w:rsidRPr="00984837" w:rsidRDefault="00D62508" w:rsidP="00D62508">
            <w:pPr>
              <w:jc w:val="center"/>
              <w:rPr>
                <w:b/>
                <w:sz w:val="28"/>
              </w:rPr>
            </w:pPr>
            <w:r w:rsidRPr="00984837">
              <w:rPr>
                <w:b/>
                <w:sz w:val="24"/>
              </w:rPr>
              <w:t>Training Activi</w:t>
            </w:r>
            <w:r>
              <w:rPr>
                <w:b/>
                <w:sz w:val="24"/>
              </w:rPr>
              <w:t>ties: Goal 1</w:t>
            </w:r>
          </w:p>
        </w:tc>
        <w:tc>
          <w:tcPr>
            <w:tcW w:w="1636"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1</w:t>
            </w:r>
          </w:p>
        </w:tc>
        <w:tc>
          <w:tcPr>
            <w:tcW w:w="1702"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2</w:t>
            </w:r>
          </w:p>
        </w:tc>
        <w:tc>
          <w:tcPr>
            <w:tcW w:w="1702"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3</w:t>
            </w:r>
          </w:p>
        </w:tc>
      </w:tr>
      <w:tr w:rsidR="00D62508" w:rsidTr="00D62508">
        <w:tc>
          <w:tcPr>
            <w:tcW w:w="5754" w:type="dxa"/>
            <w:vMerge/>
            <w:shd w:val="clear" w:color="auto" w:fill="F2F2F2" w:themeFill="background1" w:themeFillShade="F2"/>
          </w:tcPr>
          <w:p w:rsidR="00D62508" w:rsidRDefault="00D62508" w:rsidP="00D62508">
            <w:pPr>
              <w:rPr>
                <w:b/>
                <w:sz w:val="28"/>
              </w:rPr>
            </w:pPr>
          </w:p>
        </w:tc>
        <w:tc>
          <w:tcPr>
            <w:tcW w:w="360" w:type="dxa"/>
            <w:shd w:val="clear" w:color="auto" w:fill="F2F2F2" w:themeFill="background1" w:themeFillShade="F2"/>
          </w:tcPr>
          <w:p w:rsidR="00D62508" w:rsidRPr="00984837" w:rsidRDefault="00D62508" w:rsidP="00D62508">
            <w:pPr>
              <w:rPr>
                <w:sz w:val="20"/>
              </w:rPr>
            </w:pPr>
            <w:r w:rsidRPr="00984837">
              <w:rPr>
                <w:sz w:val="20"/>
              </w:rPr>
              <w:t>1</w:t>
            </w:r>
          </w:p>
        </w:tc>
        <w:tc>
          <w:tcPr>
            <w:tcW w:w="425" w:type="dxa"/>
            <w:shd w:val="clear" w:color="auto" w:fill="F2F2F2" w:themeFill="background1" w:themeFillShade="F2"/>
          </w:tcPr>
          <w:p w:rsidR="00D62508" w:rsidRPr="00984837" w:rsidRDefault="00D62508" w:rsidP="00D62508">
            <w:pPr>
              <w:rPr>
                <w:sz w:val="20"/>
              </w:rPr>
            </w:pPr>
            <w:r w:rsidRPr="00984837">
              <w:rPr>
                <w:sz w:val="20"/>
              </w:rPr>
              <w:t>2</w:t>
            </w:r>
          </w:p>
        </w:tc>
        <w:tc>
          <w:tcPr>
            <w:tcW w:w="426" w:type="dxa"/>
            <w:shd w:val="clear" w:color="auto" w:fill="F2F2F2" w:themeFill="background1" w:themeFillShade="F2"/>
          </w:tcPr>
          <w:p w:rsidR="00D62508" w:rsidRPr="00984837" w:rsidRDefault="00D62508" w:rsidP="00D62508">
            <w:pPr>
              <w:rPr>
                <w:sz w:val="20"/>
              </w:rPr>
            </w:pPr>
            <w:r w:rsidRPr="00984837">
              <w:rPr>
                <w:sz w:val="20"/>
              </w:rPr>
              <w:t>3</w:t>
            </w:r>
          </w:p>
        </w:tc>
        <w:tc>
          <w:tcPr>
            <w:tcW w:w="425" w:type="dxa"/>
            <w:shd w:val="clear" w:color="auto" w:fill="F2F2F2" w:themeFill="background1" w:themeFillShade="F2"/>
          </w:tcPr>
          <w:p w:rsidR="00D62508" w:rsidRPr="00984837" w:rsidRDefault="00D62508" w:rsidP="00D62508">
            <w:pPr>
              <w:rPr>
                <w:sz w:val="20"/>
              </w:rPr>
            </w:pPr>
            <w:r w:rsidRPr="00984837">
              <w:rPr>
                <w:sz w:val="20"/>
              </w:rPr>
              <w:t>4</w:t>
            </w:r>
          </w:p>
        </w:tc>
        <w:tc>
          <w:tcPr>
            <w:tcW w:w="426" w:type="dxa"/>
            <w:shd w:val="clear" w:color="auto" w:fill="F2F2F2" w:themeFill="background1" w:themeFillShade="F2"/>
          </w:tcPr>
          <w:p w:rsidR="00D62508" w:rsidRPr="00984837" w:rsidRDefault="00D62508" w:rsidP="00D62508">
            <w:pPr>
              <w:rPr>
                <w:sz w:val="20"/>
              </w:rPr>
            </w:pPr>
            <w:r w:rsidRPr="00984837">
              <w:rPr>
                <w:sz w:val="20"/>
              </w:rPr>
              <w:t>5</w:t>
            </w:r>
          </w:p>
        </w:tc>
        <w:tc>
          <w:tcPr>
            <w:tcW w:w="425" w:type="dxa"/>
            <w:shd w:val="clear" w:color="auto" w:fill="F2F2F2" w:themeFill="background1" w:themeFillShade="F2"/>
          </w:tcPr>
          <w:p w:rsidR="00D62508" w:rsidRPr="00984837" w:rsidRDefault="00D62508" w:rsidP="00D62508">
            <w:pPr>
              <w:rPr>
                <w:sz w:val="20"/>
              </w:rPr>
            </w:pPr>
            <w:r w:rsidRPr="00984837">
              <w:rPr>
                <w:sz w:val="20"/>
              </w:rPr>
              <w:t>6</w:t>
            </w:r>
          </w:p>
        </w:tc>
        <w:tc>
          <w:tcPr>
            <w:tcW w:w="425" w:type="dxa"/>
            <w:shd w:val="clear" w:color="auto" w:fill="F2F2F2" w:themeFill="background1" w:themeFillShade="F2"/>
          </w:tcPr>
          <w:p w:rsidR="00D62508" w:rsidRPr="00984837" w:rsidRDefault="00D62508" w:rsidP="00D62508">
            <w:pPr>
              <w:rPr>
                <w:sz w:val="20"/>
              </w:rPr>
            </w:pPr>
            <w:r w:rsidRPr="00984837">
              <w:rPr>
                <w:sz w:val="20"/>
              </w:rPr>
              <w:t>7</w:t>
            </w:r>
          </w:p>
        </w:tc>
        <w:tc>
          <w:tcPr>
            <w:tcW w:w="426" w:type="dxa"/>
            <w:shd w:val="clear" w:color="auto" w:fill="F2F2F2" w:themeFill="background1" w:themeFillShade="F2"/>
          </w:tcPr>
          <w:p w:rsidR="00D62508" w:rsidRPr="00984837" w:rsidRDefault="00D62508" w:rsidP="00D62508">
            <w:pPr>
              <w:rPr>
                <w:sz w:val="20"/>
              </w:rPr>
            </w:pPr>
            <w:r w:rsidRPr="00984837">
              <w:rPr>
                <w:sz w:val="20"/>
              </w:rPr>
              <w:t>8</w:t>
            </w:r>
          </w:p>
        </w:tc>
        <w:tc>
          <w:tcPr>
            <w:tcW w:w="425" w:type="dxa"/>
            <w:shd w:val="clear" w:color="auto" w:fill="F2F2F2" w:themeFill="background1" w:themeFillShade="F2"/>
          </w:tcPr>
          <w:p w:rsidR="00D62508" w:rsidRPr="00984837" w:rsidRDefault="00D62508" w:rsidP="00D62508">
            <w:pPr>
              <w:rPr>
                <w:sz w:val="20"/>
              </w:rPr>
            </w:pPr>
            <w:r w:rsidRPr="00984837">
              <w:rPr>
                <w:sz w:val="20"/>
              </w:rPr>
              <w:t>9</w:t>
            </w:r>
          </w:p>
        </w:tc>
        <w:tc>
          <w:tcPr>
            <w:tcW w:w="426" w:type="dxa"/>
            <w:shd w:val="clear" w:color="auto" w:fill="F2F2F2" w:themeFill="background1" w:themeFillShade="F2"/>
          </w:tcPr>
          <w:p w:rsidR="00D62508" w:rsidRPr="00984837" w:rsidRDefault="00D62508" w:rsidP="00D62508">
            <w:pPr>
              <w:rPr>
                <w:sz w:val="20"/>
              </w:rPr>
            </w:pPr>
            <w:r w:rsidRPr="00984837">
              <w:rPr>
                <w:sz w:val="20"/>
              </w:rPr>
              <w:t>10</w:t>
            </w:r>
          </w:p>
        </w:tc>
        <w:tc>
          <w:tcPr>
            <w:tcW w:w="425" w:type="dxa"/>
            <w:shd w:val="clear" w:color="auto" w:fill="F2F2F2" w:themeFill="background1" w:themeFillShade="F2"/>
          </w:tcPr>
          <w:p w:rsidR="00D62508" w:rsidRPr="00984837" w:rsidRDefault="00D62508" w:rsidP="00D62508">
            <w:pPr>
              <w:rPr>
                <w:sz w:val="20"/>
              </w:rPr>
            </w:pPr>
            <w:r w:rsidRPr="00984837">
              <w:rPr>
                <w:sz w:val="20"/>
              </w:rPr>
              <w:t>11</w:t>
            </w:r>
          </w:p>
        </w:tc>
        <w:tc>
          <w:tcPr>
            <w:tcW w:w="426" w:type="dxa"/>
            <w:shd w:val="clear" w:color="auto" w:fill="F2F2F2" w:themeFill="background1" w:themeFillShade="F2"/>
          </w:tcPr>
          <w:p w:rsidR="00D62508" w:rsidRPr="00984837" w:rsidRDefault="00D62508" w:rsidP="00D62508">
            <w:pPr>
              <w:rPr>
                <w:sz w:val="20"/>
              </w:rPr>
            </w:pPr>
            <w:r w:rsidRPr="00984837">
              <w:rPr>
                <w:sz w:val="20"/>
              </w:rPr>
              <w:t>12</w:t>
            </w: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bl>
    <w:p w:rsidR="00D62508" w:rsidRPr="00D62508" w:rsidRDefault="00D62508" w:rsidP="00D62508">
      <w:pPr>
        <w:rPr>
          <w:b/>
          <w:szCs w:val="24"/>
        </w:rPr>
      </w:pPr>
      <w:r w:rsidRPr="00D62508">
        <w:rPr>
          <w:b/>
          <w:szCs w:val="24"/>
        </w:rPr>
        <w:t xml:space="preserve">Potential Endproducts: </w:t>
      </w:r>
    </w:p>
    <w:p w:rsidR="00D62508" w:rsidRDefault="00D62508" w:rsidP="00D62508">
      <w:pPr>
        <w:rPr>
          <w:b/>
        </w:rPr>
      </w:pPr>
    </w:p>
    <w:p w:rsidR="00D62508" w:rsidRDefault="00D62508" w:rsidP="00D62508">
      <w:pPr>
        <w:rPr>
          <w:b/>
        </w:rPr>
      </w:pPr>
    </w:p>
    <w:tbl>
      <w:tblPr>
        <w:tblStyle w:val="TableGrid"/>
        <w:tblpPr w:leftFromText="180" w:rightFromText="180" w:vertAnchor="page" w:horzAnchor="margin" w:tblpY="5881"/>
        <w:tblW w:w="10794" w:type="dxa"/>
        <w:tblLayout w:type="fixed"/>
        <w:tblLook w:val="04A0" w:firstRow="1" w:lastRow="0" w:firstColumn="1" w:lastColumn="0" w:noHBand="0" w:noVBand="1"/>
      </w:tblPr>
      <w:tblGrid>
        <w:gridCol w:w="5754"/>
        <w:gridCol w:w="360"/>
        <w:gridCol w:w="425"/>
        <w:gridCol w:w="426"/>
        <w:gridCol w:w="425"/>
        <w:gridCol w:w="426"/>
        <w:gridCol w:w="425"/>
        <w:gridCol w:w="425"/>
        <w:gridCol w:w="426"/>
        <w:gridCol w:w="425"/>
        <w:gridCol w:w="426"/>
        <w:gridCol w:w="425"/>
        <w:gridCol w:w="426"/>
      </w:tblGrid>
      <w:tr w:rsidR="00D62508" w:rsidTr="00D62508">
        <w:tc>
          <w:tcPr>
            <w:tcW w:w="5754" w:type="dxa"/>
            <w:vMerge w:val="restart"/>
            <w:shd w:val="clear" w:color="auto" w:fill="F2F2F2" w:themeFill="background1" w:themeFillShade="F2"/>
            <w:vAlign w:val="center"/>
          </w:tcPr>
          <w:p w:rsidR="00D62508" w:rsidRPr="00984837" w:rsidRDefault="00D62508" w:rsidP="00D62508">
            <w:pPr>
              <w:jc w:val="center"/>
              <w:rPr>
                <w:b/>
                <w:sz w:val="28"/>
              </w:rPr>
            </w:pPr>
            <w:r w:rsidRPr="00984837">
              <w:rPr>
                <w:b/>
                <w:sz w:val="24"/>
              </w:rPr>
              <w:t>Training Activi</w:t>
            </w:r>
            <w:r>
              <w:rPr>
                <w:b/>
                <w:sz w:val="24"/>
              </w:rPr>
              <w:t>ties: Goal 2</w:t>
            </w:r>
          </w:p>
        </w:tc>
        <w:tc>
          <w:tcPr>
            <w:tcW w:w="1636"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1</w:t>
            </w:r>
          </w:p>
        </w:tc>
        <w:tc>
          <w:tcPr>
            <w:tcW w:w="1702"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2</w:t>
            </w:r>
          </w:p>
        </w:tc>
        <w:tc>
          <w:tcPr>
            <w:tcW w:w="1702"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3</w:t>
            </w:r>
          </w:p>
        </w:tc>
      </w:tr>
      <w:tr w:rsidR="00D62508" w:rsidTr="00D62508">
        <w:tc>
          <w:tcPr>
            <w:tcW w:w="5754" w:type="dxa"/>
            <w:vMerge/>
            <w:shd w:val="clear" w:color="auto" w:fill="F2F2F2" w:themeFill="background1" w:themeFillShade="F2"/>
          </w:tcPr>
          <w:p w:rsidR="00D62508" w:rsidRDefault="00D62508" w:rsidP="00D62508">
            <w:pPr>
              <w:rPr>
                <w:b/>
                <w:sz w:val="28"/>
              </w:rPr>
            </w:pPr>
          </w:p>
        </w:tc>
        <w:tc>
          <w:tcPr>
            <w:tcW w:w="360" w:type="dxa"/>
            <w:shd w:val="clear" w:color="auto" w:fill="F2F2F2" w:themeFill="background1" w:themeFillShade="F2"/>
          </w:tcPr>
          <w:p w:rsidR="00D62508" w:rsidRPr="00984837" w:rsidRDefault="00D62508" w:rsidP="00D62508">
            <w:pPr>
              <w:rPr>
                <w:sz w:val="20"/>
              </w:rPr>
            </w:pPr>
            <w:r w:rsidRPr="00984837">
              <w:rPr>
                <w:sz w:val="20"/>
              </w:rPr>
              <w:t>1</w:t>
            </w:r>
          </w:p>
        </w:tc>
        <w:tc>
          <w:tcPr>
            <w:tcW w:w="425" w:type="dxa"/>
            <w:shd w:val="clear" w:color="auto" w:fill="F2F2F2" w:themeFill="background1" w:themeFillShade="F2"/>
          </w:tcPr>
          <w:p w:rsidR="00D62508" w:rsidRPr="00984837" w:rsidRDefault="00D62508" w:rsidP="00D62508">
            <w:pPr>
              <w:rPr>
                <w:sz w:val="20"/>
              </w:rPr>
            </w:pPr>
            <w:r w:rsidRPr="00984837">
              <w:rPr>
                <w:sz w:val="20"/>
              </w:rPr>
              <w:t>2</w:t>
            </w:r>
          </w:p>
        </w:tc>
        <w:tc>
          <w:tcPr>
            <w:tcW w:w="426" w:type="dxa"/>
            <w:shd w:val="clear" w:color="auto" w:fill="F2F2F2" w:themeFill="background1" w:themeFillShade="F2"/>
          </w:tcPr>
          <w:p w:rsidR="00D62508" w:rsidRPr="00984837" w:rsidRDefault="00D62508" w:rsidP="00D62508">
            <w:pPr>
              <w:rPr>
                <w:sz w:val="20"/>
              </w:rPr>
            </w:pPr>
            <w:r w:rsidRPr="00984837">
              <w:rPr>
                <w:sz w:val="20"/>
              </w:rPr>
              <w:t>3</w:t>
            </w:r>
          </w:p>
        </w:tc>
        <w:tc>
          <w:tcPr>
            <w:tcW w:w="425" w:type="dxa"/>
            <w:shd w:val="clear" w:color="auto" w:fill="F2F2F2" w:themeFill="background1" w:themeFillShade="F2"/>
          </w:tcPr>
          <w:p w:rsidR="00D62508" w:rsidRPr="00984837" w:rsidRDefault="00D62508" w:rsidP="00D62508">
            <w:pPr>
              <w:rPr>
                <w:sz w:val="20"/>
              </w:rPr>
            </w:pPr>
            <w:r w:rsidRPr="00984837">
              <w:rPr>
                <w:sz w:val="20"/>
              </w:rPr>
              <w:t>4</w:t>
            </w:r>
          </w:p>
        </w:tc>
        <w:tc>
          <w:tcPr>
            <w:tcW w:w="426" w:type="dxa"/>
            <w:shd w:val="clear" w:color="auto" w:fill="F2F2F2" w:themeFill="background1" w:themeFillShade="F2"/>
          </w:tcPr>
          <w:p w:rsidR="00D62508" w:rsidRPr="00984837" w:rsidRDefault="00D62508" w:rsidP="00D62508">
            <w:pPr>
              <w:rPr>
                <w:sz w:val="20"/>
              </w:rPr>
            </w:pPr>
            <w:r w:rsidRPr="00984837">
              <w:rPr>
                <w:sz w:val="20"/>
              </w:rPr>
              <w:t>5</w:t>
            </w:r>
          </w:p>
        </w:tc>
        <w:tc>
          <w:tcPr>
            <w:tcW w:w="425" w:type="dxa"/>
            <w:shd w:val="clear" w:color="auto" w:fill="F2F2F2" w:themeFill="background1" w:themeFillShade="F2"/>
          </w:tcPr>
          <w:p w:rsidR="00D62508" w:rsidRPr="00984837" w:rsidRDefault="00D62508" w:rsidP="00D62508">
            <w:pPr>
              <w:rPr>
                <w:sz w:val="20"/>
              </w:rPr>
            </w:pPr>
            <w:r w:rsidRPr="00984837">
              <w:rPr>
                <w:sz w:val="20"/>
              </w:rPr>
              <w:t>6</w:t>
            </w:r>
          </w:p>
        </w:tc>
        <w:tc>
          <w:tcPr>
            <w:tcW w:w="425" w:type="dxa"/>
            <w:shd w:val="clear" w:color="auto" w:fill="F2F2F2" w:themeFill="background1" w:themeFillShade="F2"/>
          </w:tcPr>
          <w:p w:rsidR="00D62508" w:rsidRPr="00984837" w:rsidRDefault="00D62508" w:rsidP="00D62508">
            <w:pPr>
              <w:rPr>
                <w:sz w:val="20"/>
              </w:rPr>
            </w:pPr>
            <w:r w:rsidRPr="00984837">
              <w:rPr>
                <w:sz w:val="20"/>
              </w:rPr>
              <w:t>7</w:t>
            </w:r>
          </w:p>
        </w:tc>
        <w:tc>
          <w:tcPr>
            <w:tcW w:w="426" w:type="dxa"/>
            <w:shd w:val="clear" w:color="auto" w:fill="F2F2F2" w:themeFill="background1" w:themeFillShade="F2"/>
          </w:tcPr>
          <w:p w:rsidR="00D62508" w:rsidRPr="00984837" w:rsidRDefault="00D62508" w:rsidP="00D62508">
            <w:pPr>
              <w:rPr>
                <w:sz w:val="20"/>
              </w:rPr>
            </w:pPr>
            <w:r w:rsidRPr="00984837">
              <w:rPr>
                <w:sz w:val="20"/>
              </w:rPr>
              <w:t>8</w:t>
            </w:r>
          </w:p>
        </w:tc>
        <w:tc>
          <w:tcPr>
            <w:tcW w:w="425" w:type="dxa"/>
            <w:shd w:val="clear" w:color="auto" w:fill="F2F2F2" w:themeFill="background1" w:themeFillShade="F2"/>
          </w:tcPr>
          <w:p w:rsidR="00D62508" w:rsidRPr="00984837" w:rsidRDefault="00D62508" w:rsidP="00D62508">
            <w:pPr>
              <w:rPr>
                <w:sz w:val="20"/>
              </w:rPr>
            </w:pPr>
            <w:r w:rsidRPr="00984837">
              <w:rPr>
                <w:sz w:val="20"/>
              </w:rPr>
              <w:t>9</w:t>
            </w:r>
          </w:p>
        </w:tc>
        <w:tc>
          <w:tcPr>
            <w:tcW w:w="426" w:type="dxa"/>
            <w:shd w:val="clear" w:color="auto" w:fill="F2F2F2" w:themeFill="background1" w:themeFillShade="F2"/>
          </w:tcPr>
          <w:p w:rsidR="00D62508" w:rsidRPr="00984837" w:rsidRDefault="00D62508" w:rsidP="00D62508">
            <w:pPr>
              <w:rPr>
                <w:sz w:val="20"/>
              </w:rPr>
            </w:pPr>
            <w:r w:rsidRPr="00984837">
              <w:rPr>
                <w:sz w:val="20"/>
              </w:rPr>
              <w:t>10</w:t>
            </w:r>
          </w:p>
        </w:tc>
        <w:tc>
          <w:tcPr>
            <w:tcW w:w="425" w:type="dxa"/>
            <w:shd w:val="clear" w:color="auto" w:fill="F2F2F2" w:themeFill="background1" w:themeFillShade="F2"/>
          </w:tcPr>
          <w:p w:rsidR="00D62508" w:rsidRPr="00984837" w:rsidRDefault="00D62508" w:rsidP="00D62508">
            <w:pPr>
              <w:rPr>
                <w:sz w:val="20"/>
              </w:rPr>
            </w:pPr>
            <w:r w:rsidRPr="00984837">
              <w:rPr>
                <w:sz w:val="20"/>
              </w:rPr>
              <w:t>11</w:t>
            </w:r>
          </w:p>
        </w:tc>
        <w:tc>
          <w:tcPr>
            <w:tcW w:w="426" w:type="dxa"/>
            <w:shd w:val="clear" w:color="auto" w:fill="F2F2F2" w:themeFill="background1" w:themeFillShade="F2"/>
          </w:tcPr>
          <w:p w:rsidR="00D62508" w:rsidRPr="00984837" w:rsidRDefault="00D62508" w:rsidP="00D62508">
            <w:pPr>
              <w:rPr>
                <w:sz w:val="20"/>
              </w:rPr>
            </w:pPr>
            <w:r w:rsidRPr="00984837">
              <w:rPr>
                <w:sz w:val="20"/>
              </w:rPr>
              <w:t>12</w:t>
            </w: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bl>
    <w:p w:rsidR="00D62508" w:rsidRPr="00906CDE" w:rsidRDefault="00D62508" w:rsidP="00D62508">
      <w:pPr>
        <w:rPr>
          <w:b/>
        </w:rPr>
      </w:pPr>
      <w:r w:rsidRPr="00D62508">
        <w:rPr>
          <w:b/>
          <w:szCs w:val="24"/>
        </w:rPr>
        <w:t>Potential Endproducts:</w:t>
      </w:r>
    </w:p>
    <w:tbl>
      <w:tblPr>
        <w:tblStyle w:val="TableGrid"/>
        <w:tblpPr w:leftFromText="180" w:rightFromText="180" w:vertAnchor="page" w:horzAnchor="margin" w:tblpY="10636"/>
        <w:tblW w:w="10794" w:type="dxa"/>
        <w:tblLayout w:type="fixed"/>
        <w:tblLook w:val="04A0" w:firstRow="1" w:lastRow="0" w:firstColumn="1" w:lastColumn="0" w:noHBand="0" w:noVBand="1"/>
      </w:tblPr>
      <w:tblGrid>
        <w:gridCol w:w="5754"/>
        <w:gridCol w:w="360"/>
        <w:gridCol w:w="425"/>
        <w:gridCol w:w="426"/>
        <w:gridCol w:w="425"/>
        <w:gridCol w:w="426"/>
        <w:gridCol w:w="425"/>
        <w:gridCol w:w="425"/>
        <w:gridCol w:w="426"/>
        <w:gridCol w:w="425"/>
        <w:gridCol w:w="426"/>
        <w:gridCol w:w="425"/>
        <w:gridCol w:w="426"/>
      </w:tblGrid>
      <w:tr w:rsidR="00D62508" w:rsidTr="00D62508">
        <w:tc>
          <w:tcPr>
            <w:tcW w:w="5754" w:type="dxa"/>
            <w:vMerge w:val="restart"/>
            <w:shd w:val="clear" w:color="auto" w:fill="F2F2F2" w:themeFill="background1" w:themeFillShade="F2"/>
            <w:vAlign w:val="center"/>
          </w:tcPr>
          <w:p w:rsidR="00D62508" w:rsidRPr="00984837" w:rsidRDefault="00D62508" w:rsidP="00D62508">
            <w:pPr>
              <w:jc w:val="center"/>
              <w:rPr>
                <w:b/>
                <w:sz w:val="28"/>
              </w:rPr>
            </w:pPr>
            <w:r w:rsidRPr="00984837">
              <w:rPr>
                <w:b/>
                <w:sz w:val="24"/>
              </w:rPr>
              <w:t>Training Activi</w:t>
            </w:r>
            <w:r>
              <w:rPr>
                <w:b/>
                <w:sz w:val="24"/>
              </w:rPr>
              <w:t>ties: Goal 3</w:t>
            </w:r>
          </w:p>
        </w:tc>
        <w:tc>
          <w:tcPr>
            <w:tcW w:w="1636"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1</w:t>
            </w:r>
          </w:p>
        </w:tc>
        <w:tc>
          <w:tcPr>
            <w:tcW w:w="1702"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2</w:t>
            </w:r>
          </w:p>
        </w:tc>
        <w:tc>
          <w:tcPr>
            <w:tcW w:w="1702" w:type="dxa"/>
            <w:gridSpan w:val="4"/>
            <w:shd w:val="clear" w:color="auto" w:fill="F2F2F2" w:themeFill="background1" w:themeFillShade="F2"/>
            <w:vAlign w:val="center"/>
          </w:tcPr>
          <w:p w:rsidR="00D62508" w:rsidRPr="00984837" w:rsidRDefault="00D62508" w:rsidP="00D62508">
            <w:pPr>
              <w:jc w:val="center"/>
              <w:rPr>
                <w:b/>
                <w:sz w:val="20"/>
              </w:rPr>
            </w:pPr>
            <w:r w:rsidRPr="00984837">
              <w:rPr>
                <w:b/>
                <w:sz w:val="20"/>
              </w:rPr>
              <w:t>Year 3</w:t>
            </w:r>
          </w:p>
        </w:tc>
      </w:tr>
      <w:tr w:rsidR="00D62508" w:rsidTr="00D62508">
        <w:tc>
          <w:tcPr>
            <w:tcW w:w="5754" w:type="dxa"/>
            <w:vMerge/>
            <w:shd w:val="clear" w:color="auto" w:fill="F2F2F2" w:themeFill="background1" w:themeFillShade="F2"/>
          </w:tcPr>
          <w:p w:rsidR="00D62508" w:rsidRDefault="00D62508" w:rsidP="00D62508">
            <w:pPr>
              <w:rPr>
                <w:b/>
                <w:sz w:val="28"/>
              </w:rPr>
            </w:pPr>
          </w:p>
        </w:tc>
        <w:tc>
          <w:tcPr>
            <w:tcW w:w="360" w:type="dxa"/>
            <w:shd w:val="clear" w:color="auto" w:fill="F2F2F2" w:themeFill="background1" w:themeFillShade="F2"/>
          </w:tcPr>
          <w:p w:rsidR="00D62508" w:rsidRPr="00984837" w:rsidRDefault="00D62508" w:rsidP="00D62508">
            <w:pPr>
              <w:rPr>
                <w:sz w:val="20"/>
              </w:rPr>
            </w:pPr>
            <w:r w:rsidRPr="00984837">
              <w:rPr>
                <w:sz w:val="20"/>
              </w:rPr>
              <w:t>1</w:t>
            </w:r>
          </w:p>
        </w:tc>
        <w:tc>
          <w:tcPr>
            <w:tcW w:w="425" w:type="dxa"/>
            <w:shd w:val="clear" w:color="auto" w:fill="F2F2F2" w:themeFill="background1" w:themeFillShade="F2"/>
          </w:tcPr>
          <w:p w:rsidR="00D62508" w:rsidRPr="00984837" w:rsidRDefault="00D62508" w:rsidP="00D62508">
            <w:pPr>
              <w:rPr>
                <w:sz w:val="20"/>
              </w:rPr>
            </w:pPr>
            <w:r w:rsidRPr="00984837">
              <w:rPr>
                <w:sz w:val="20"/>
              </w:rPr>
              <w:t>2</w:t>
            </w:r>
          </w:p>
        </w:tc>
        <w:tc>
          <w:tcPr>
            <w:tcW w:w="426" w:type="dxa"/>
            <w:shd w:val="clear" w:color="auto" w:fill="F2F2F2" w:themeFill="background1" w:themeFillShade="F2"/>
          </w:tcPr>
          <w:p w:rsidR="00D62508" w:rsidRPr="00984837" w:rsidRDefault="00D62508" w:rsidP="00D62508">
            <w:pPr>
              <w:rPr>
                <w:sz w:val="20"/>
              </w:rPr>
            </w:pPr>
            <w:r w:rsidRPr="00984837">
              <w:rPr>
                <w:sz w:val="20"/>
              </w:rPr>
              <w:t>3</w:t>
            </w:r>
          </w:p>
        </w:tc>
        <w:tc>
          <w:tcPr>
            <w:tcW w:w="425" w:type="dxa"/>
            <w:shd w:val="clear" w:color="auto" w:fill="F2F2F2" w:themeFill="background1" w:themeFillShade="F2"/>
          </w:tcPr>
          <w:p w:rsidR="00D62508" w:rsidRPr="00984837" w:rsidRDefault="00D62508" w:rsidP="00D62508">
            <w:pPr>
              <w:rPr>
                <w:sz w:val="20"/>
              </w:rPr>
            </w:pPr>
            <w:r w:rsidRPr="00984837">
              <w:rPr>
                <w:sz w:val="20"/>
              </w:rPr>
              <w:t>4</w:t>
            </w:r>
          </w:p>
        </w:tc>
        <w:tc>
          <w:tcPr>
            <w:tcW w:w="426" w:type="dxa"/>
            <w:shd w:val="clear" w:color="auto" w:fill="F2F2F2" w:themeFill="background1" w:themeFillShade="F2"/>
          </w:tcPr>
          <w:p w:rsidR="00D62508" w:rsidRPr="00984837" w:rsidRDefault="00D62508" w:rsidP="00D62508">
            <w:pPr>
              <w:rPr>
                <w:sz w:val="20"/>
              </w:rPr>
            </w:pPr>
            <w:r w:rsidRPr="00984837">
              <w:rPr>
                <w:sz w:val="20"/>
              </w:rPr>
              <w:t>5</w:t>
            </w:r>
          </w:p>
        </w:tc>
        <w:tc>
          <w:tcPr>
            <w:tcW w:w="425" w:type="dxa"/>
            <w:shd w:val="clear" w:color="auto" w:fill="F2F2F2" w:themeFill="background1" w:themeFillShade="F2"/>
          </w:tcPr>
          <w:p w:rsidR="00D62508" w:rsidRPr="00984837" w:rsidRDefault="00D62508" w:rsidP="00D62508">
            <w:pPr>
              <w:rPr>
                <w:sz w:val="20"/>
              </w:rPr>
            </w:pPr>
            <w:r w:rsidRPr="00984837">
              <w:rPr>
                <w:sz w:val="20"/>
              </w:rPr>
              <w:t>6</w:t>
            </w:r>
          </w:p>
        </w:tc>
        <w:tc>
          <w:tcPr>
            <w:tcW w:w="425" w:type="dxa"/>
            <w:shd w:val="clear" w:color="auto" w:fill="F2F2F2" w:themeFill="background1" w:themeFillShade="F2"/>
          </w:tcPr>
          <w:p w:rsidR="00D62508" w:rsidRPr="00984837" w:rsidRDefault="00D62508" w:rsidP="00D62508">
            <w:pPr>
              <w:rPr>
                <w:sz w:val="20"/>
              </w:rPr>
            </w:pPr>
            <w:r w:rsidRPr="00984837">
              <w:rPr>
                <w:sz w:val="20"/>
              </w:rPr>
              <w:t>7</w:t>
            </w:r>
          </w:p>
        </w:tc>
        <w:tc>
          <w:tcPr>
            <w:tcW w:w="426" w:type="dxa"/>
            <w:shd w:val="clear" w:color="auto" w:fill="F2F2F2" w:themeFill="background1" w:themeFillShade="F2"/>
          </w:tcPr>
          <w:p w:rsidR="00D62508" w:rsidRPr="00984837" w:rsidRDefault="00D62508" w:rsidP="00D62508">
            <w:pPr>
              <w:rPr>
                <w:sz w:val="20"/>
              </w:rPr>
            </w:pPr>
            <w:r w:rsidRPr="00984837">
              <w:rPr>
                <w:sz w:val="20"/>
              </w:rPr>
              <w:t>8</w:t>
            </w:r>
          </w:p>
        </w:tc>
        <w:tc>
          <w:tcPr>
            <w:tcW w:w="425" w:type="dxa"/>
            <w:shd w:val="clear" w:color="auto" w:fill="F2F2F2" w:themeFill="background1" w:themeFillShade="F2"/>
          </w:tcPr>
          <w:p w:rsidR="00D62508" w:rsidRPr="00984837" w:rsidRDefault="00D62508" w:rsidP="00D62508">
            <w:pPr>
              <w:rPr>
                <w:sz w:val="20"/>
              </w:rPr>
            </w:pPr>
            <w:r w:rsidRPr="00984837">
              <w:rPr>
                <w:sz w:val="20"/>
              </w:rPr>
              <w:t>9</w:t>
            </w:r>
          </w:p>
        </w:tc>
        <w:tc>
          <w:tcPr>
            <w:tcW w:w="426" w:type="dxa"/>
            <w:shd w:val="clear" w:color="auto" w:fill="F2F2F2" w:themeFill="background1" w:themeFillShade="F2"/>
          </w:tcPr>
          <w:p w:rsidR="00D62508" w:rsidRPr="00984837" w:rsidRDefault="00D62508" w:rsidP="00D62508">
            <w:pPr>
              <w:rPr>
                <w:sz w:val="20"/>
              </w:rPr>
            </w:pPr>
            <w:r w:rsidRPr="00984837">
              <w:rPr>
                <w:sz w:val="20"/>
              </w:rPr>
              <w:t>10</w:t>
            </w:r>
          </w:p>
        </w:tc>
        <w:tc>
          <w:tcPr>
            <w:tcW w:w="425" w:type="dxa"/>
            <w:shd w:val="clear" w:color="auto" w:fill="F2F2F2" w:themeFill="background1" w:themeFillShade="F2"/>
          </w:tcPr>
          <w:p w:rsidR="00D62508" w:rsidRPr="00984837" w:rsidRDefault="00D62508" w:rsidP="00D62508">
            <w:pPr>
              <w:rPr>
                <w:sz w:val="20"/>
              </w:rPr>
            </w:pPr>
            <w:r w:rsidRPr="00984837">
              <w:rPr>
                <w:sz w:val="20"/>
              </w:rPr>
              <w:t>11</w:t>
            </w:r>
          </w:p>
        </w:tc>
        <w:tc>
          <w:tcPr>
            <w:tcW w:w="426" w:type="dxa"/>
            <w:shd w:val="clear" w:color="auto" w:fill="F2F2F2" w:themeFill="background1" w:themeFillShade="F2"/>
          </w:tcPr>
          <w:p w:rsidR="00D62508" w:rsidRPr="00984837" w:rsidRDefault="00D62508" w:rsidP="00D62508">
            <w:pPr>
              <w:rPr>
                <w:sz w:val="20"/>
              </w:rPr>
            </w:pPr>
            <w:r w:rsidRPr="00984837">
              <w:rPr>
                <w:sz w:val="20"/>
              </w:rPr>
              <w:t>12</w:t>
            </w: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r w:rsidR="00D62508" w:rsidTr="00D62508">
        <w:tc>
          <w:tcPr>
            <w:tcW w:w="5754" w:type="dxa"/>
          </w:tcPr>
          <w:p w:rsidR="00D62508" w:rsidRDefault="00D62508" w:rsidP="00D62508">
            <w:pPr>
              <w:rPr>
                <w:b/>
                <w:sz w:val="28"/>
              </w:rPr>
            </w:pPr>
          </w:p>
        </w:tc>
        <w:tc>
          <w:tcPr>
            <w:tcW w:w="360"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c>
          <w:tcPr>
            <w:tcW w:w="425" w:type="dxa"/>
          </w:tcPr>
          <w:p w:rsidR="00D62508" w:rsidRDefault="00D62508" w:rsidP="00D62508">
            <w:pPr>
              <w:rPr>
                <w:b/>
                <w:sz w:val="28"/>
              </w:rPr>
            </w:pPr>
          </w:p>
        </w:tc>
        <w:tc>
          <w:tcPr>
            <w:tcW w:w="426" w:type="dxa"/>
          </w:tcPr>
          <w:p w:rsidR="00D62508" w:rsidRDefault="00D62508" w:rsidP="00D62508">
            <w:pPr>
              <w:rPr>
                <w:b/>
                <w:sz w:val="28"/>
              </w:rPr>
            </w:pPr>
          </w:p>
        </w:tc>
      </w:tr>
    </w:tbl>
    <w:p w:rsidR="00D62508" w:rsidRDefault="00D62508" w:rsidP="00D62508">
      <w:pPr>
        <w:rPr>
          <w:b/>
        </w:rPr>
      </w:pPr>
    </w:p>
    <w:p w:rsidR="00D62508" w:rsidRDefault="00D62508" w:rsidP="00D62508">
      <w:pPr>
        <w:rPr>
          <w:b/>
        </w:rPr>
      </w:pPr>
    </w:p>
    <w:p w:rsidR="00D62508" w:rsidRPr="00D62508" w:rsidRDefault="00D62508" w:rsidP="00D62508">
      <w:pPr>
        <w:rPr>
          <w:b/>
        </w:rPr>
      </w:pPr>
      <w:r w:rsidRPr="00D62508">
        <w:rPr>
          <w:b/>
          <w:szCs w:val="24"/>
        </w:rPr>
        <w:t xml:space="preserve">Potential Endproducts: </w:t>
      </w:r>
    </w:p>
    <w:p w:rsidR="00D62508" w:rsidRDefault="00D62508">
      <w:pPr>
        <w:rPr>
          <w:b/>
        </w:rPr>
      </w:pPr>
      <w:r>
        <w:rPr>
          <w:b/>
        </w:rPr>
        <w:br w:type="page"/>
      </w:r>
    </w:p>
    <w:p w:rsidR="00D62508" w:rsidRDefault="00D62508" w:rsidP="00D62508">
      <w:pPr>
        <w:shd w:val="clear" w:color="auto" w:fill="FFFFFF" w:themeFill="background1"/>
        <w:jc w:val="center"/>
        <w:rPr>
          <w:b/>
          <w:sz w:val="28"/>
        </w:rPr>
      </w:pPr>
      <w:r>
        <w:rPr>
          <w:b/>
          <w:sz w:val="28"/>
        </w:rPr>
        <w:t>DESCRIPTION OF TRAINING ACTIVITIES WORKSHEET, continued</w:t>
      </w:r>
    </w:p>
    <w:tbl>
      <w:tblPr>
        <w:tblStyle w:val="TableGrid"/>
        <w:tblpPr w:leftFromText="180" w:rightFromText="180" w:vertAnchor="page" w:horzAnchor="margin" w:tblpY="1261"/>
        <w:tblW w:w="10794" w:type="dxa"/>
        <w:tblLayout w:type="fixed"/>
        <w:tblLook w:val="04A0" w:firstRow="1" w:lastRow="0" w:firstColumn="1" w:lastColumn="0" w:noHBand="0" w:noVBand="1"/>
      </w:tblPr>
      <w:tblGrid>
        <w:gridCol w:w="5754"/>
        <w:gridCol w:w="360"/>
        <w:gridCol w:w="425"/>
        <w:gridCol w:w="426"/>
        <w:gridCol w:w="425"/>
        <w:gridCol w:w="426"/>
        <w:gridCol w:w="425"/>
        <w:gridCol w:w="425"/>
        <w:gridCol w:w="426"/>
        <w:gridCol w:w="425"/>
        <w:gridCol w:w="426"/>
        <w:gridCol w:w="425"/>
        <w:gridCol w:w="426"/>
      </w:tblGrid>
      <w:tr w:rsidR="00D62508" w:rsidTr="005F6612">
        <w:tc>
          <w:tcPr>
            <w:tcW w:w="5754" w:type="dxa"/>
            <w:vMerge w:val="restart"/>
            <w:shd w:val="clear" w:color="auto" w:fill="F2F2F2" w:themeFill="background1" w:themeFillShade="F2"/>
            <w:vAlign w:val="center"/>
          </w:tcPr>
          <w:p w:rsidR="00D62508" w:rsidRPr="00984837" w:rsidRDefault="00D62508" w:rsidP="005F6612">
            <w:pPr>
              <w:jc w:val="center"/>
              <w:rPr>
                <w:b/>
                <w:sz w:val="28"/>
              </w:rPr>
            </w:pPr>
            <w:r w:rsidRPr="00984837">
              <w:rPr>
                <w:b/>
                <w:sz w:val="24"/>
              </w:rPr>
              <w:t>Training Activi</w:t>
            </w:r>
            <w:r>
              <w:rPr>
                <w:b/>
                <w:sz w:val="24"/>
              </w:rPr>
              <w:t>ties: Goal 4</w:t>
            </w:r>
          </w:p>
        </w:tc>
        <w:tc>
          <w:tcPr>
            <w:tcW w:w="1636" w:type="dxa"/>
            <w:gridSpan w:val="4"/>
            <w:shd w:val="clear" w:color="auto" w:fill="F2F2F2" w:themeFill="background1" w:themeFillShade="F2"/>
            <w:vAlign w:val="center"/>
          </w:tcPr>
          <w:p w:rsidR="00D62508" w:rsidRPr="00984837" w:rsidRDefault="00D62508" w:rsidP="005F6612">
            <w:pPr>
              <w:jc w:val="center"/>
              <w:rPr>
                <w:b/>
                <w:sz w:val="20"/>
              </w:rPr>
            </w:pPr>
            <w:r w:rsidRPr="00984837">
              <w:rPr>
                <w:b/>
                <w:sz w:val="20"/>
              </w:rPr>
              <w:t>Year 1</w:t>
            </w:r>
          </w:p>
        </w:tc>
        <w:tc>
          <w:tcPr>
            <w:tcW w:w="1702" w:type="dxa"/>
            <w:gridSpan w:val="4"/>
            <w:shd w:val="clear" w:color="auto" w:fill="F2F2F2" w:themeFill="background1" w:themeFillShade="F2"/>
            <w:vAlign w:val="center"/>
          </w:tcPr>
          <w:p w:rsidR="00D62508" w:rsidRPr="00984837" w:rsidRDefault="00D62508" w:rsidP="005F6612">
            <w:pPr>
              <w:jc w:val="center"/>
              <w:rPr>
                <w:b/>
                <w:sz w:val="20"/>
              </w:rPr>
            </w:pPr>
            <w:r w:rsidRPr="00984837">
              <w:rPr>
                <w:b/>
                <w:sz w:val="20"/>
              </w:rPr>
              <w:t>Year 2</w:t>
            </w:r>
          </w:p>
        </w:tc>
        <w:tc>
          <w:tcPr>
            <w:tcW w:w="1702" w:type="dxa"/>
            <w:gridSpan w:val="4"/>
            <w:shd w:val="clear" w:color="auto" w:fill="F2F2F2" w:themeFill="background1" w:themeFillShade="F2"/>
            <w:vAlign w:val="center"/>
          </w:tcPr>
          <w:p w:rsidR="00D62508" w:rsidRPr="00984837" w:rsidRDefault="00D62508" w:rsidP="005F6612">
            <w:pPr>
              <w:jc w:val="center"/>
              <w:rPr>
                <w:b/>
                <w:sz w:val="20"/>
              </w:rPr>
            </w:pPr>
            <w:r w:rsidRPr="00984837">
              <w:rPr>
                <w:b/>
                <w:sz w:val="20"/>
              </w:rPr>
              <w:t>Year 3</w:t>
            </w:r>
          </w:p>
        </w:tc>
      </w:tr>
      <w:tr w:rsidR="00D62508" w:rsidTr="005F6612">
        <w:tc>
          <w:tcPr>
            <w:tcW w:w="5754" w:type="dxa"/>
            <w:vMerge/>
            <w:shd w:val="clear" w:color="auto" w:fill="F2F2F2" w:themeFill="background1" w:themeFillShade="F2"/>
          </w:tcPr>
          <w:p w:rsidR="00D62508" w:rsidRDefault="00D62508" w:rsidP="005F6612">
            <w:pPr>
              <w:rPr>
                <w:b/>
                <w:sz w:val="28"/>
              </w:rPr>
            </w:pPr>
          </w:p>
        </w:tc>
        <w:tc>
          <w:tcPr>
            <w:tcW w:w="360" w:type="dxa"/>
            <w:shd w:val="clear" w:color="auto" w:fill="F2F2F2" w:themeFill="background1" w:themeFillShade="F2"/>
          </w:tcPr>
          <w:p w:rsidR="00D62508" w:rsidRPr="00984837" w:rsidRDefault="00D62508" w:rsidP="005F6612">
            <w:pPr>
              <w:rPr>
                <w:sz w:val="20"/>
              </w:rPr>
            </w:pPr>
            <w:r w:rsidRPr="00984837">
              <w:rPr>
                <w:sz w:val="20"/>
              </w:rPr>
              <w:t>1</w:t>
            </w:r>
          </w:p>
        </w:tc>
        <w:tc>
          <w:tcPr>
            <w:tcW w:w="425" w:type="dxa"/>
            <w:shd w:val="clear" w:color="auto" w:fill="F2F2F2" w:themeFill="background1" w:themeFillShade="F2"/>
          </w:tcPr>
          <w:p w:rsidR="00D62508" w:rsidRPr="00984837" w:rsidRDefault="00D62508" w:rsidP="005F6612">
            <w:pPr>
              <w:rPr>
                <w:sz w:val="20"/>
              </w:rPr>
            </w:pPr>
            <w:r w:rsidRPr="00984837">
              <w:rPr>
                <w:sz w:val="20"/>
              </w:rPr>
              <w:t>2</w:t>
            </w:r>
          </w:p>
        </w:tc>
        <w:tc>
          <w:tcPr>
            <w:tcW w:w="426" w:type="dxa"/>
            <w:shd w:val="clear" w:color="auto" w:fill="F2F2F2" w:themeFill="background1" w:themeFillShade="F2"/>
          </w:tcPr>
          <w:p w:rsidR="00D62508" w:rsidRPr="00984837" w:rsidRDefault="00D62508" w:rsidP="005F6612">
            <w:pPr>
              <w:rPr>
                <w:sz w:val="20"/>
              </w:rPr>
            </w:pPr>
            <w:r w:rsidRPr="00984837">
              <w:rPr>
                <w:sz w:val="20"/>
              </w:rPr>
              <w:t>3</w:t>
            </w:r>
          </w:p>
        </w:tc>
        <w:tc>
          <w:tcPr>
            <w:tcW w:w="425" w:type="dxa"/>
            <w:shd w:val="clear" w:color="auto" w:fill="F2F2F2" w:themeFill="background1" w:themeFillShade="F2"/>
          </w:tcPr>
          <w:p w:rsidR="00D62508" w:rsidRPr="00984837" w:rsidRDefault="00D62508" w:rsidP="005F6612">
            <w:pPr>
              <w:rPr>
                <w:sz w:val="20"/>
              </w:rPr>
            </w:pPr>
            <w:r w:rsidRPr="00984837">
              <w:rPr>
                <w:sz w:val="20"/>
              </w:rPr>
              <w:t>4</w:t>
            </w:r>
          </w:p>
        </w:tc>
        <w:tc>
          <w:tcPr>
            <w:tcW w:w="426" w:type="dxa"/>
            <w:shd w:val="clear" w:color="auto" w:fill="F2F2F2" w:themeFill="background1" w:themeFillShade="F2"/>
          </w:tcPr>
          <w:p w:rsidR="00D62508" w:rsidRPr="00984837" w:rsidRDefault="00D62508" w:rsidP="005F6612">
            <w:pPr>
              <w:rPr>
                <w:sz w:val="20"/>
              </w:rPr>
            </w:pPr>
            <w:r w:rsidRPr="00984837">
              <w:rPr>
                <w:sz w:val="20"/>
              </w:rPr>
              <w:t>5</w:t>
            </w:r>
          </w:p>
        </w:tc>
        <w:tc>
          <w:tcPr>
            <w:tcW w:w="425" w:type="dxa"/>
            <w:shd w:val="clear" w:color="auto" w:fill="F2F2F2" w:themeFill="background1" w:themeFillShade="F2"/>
          </w:tcPr>
          <w:p w:rsidR="00D62508" w:rsidRPr="00984837" w:rsidRDefault="00D62508" w:rsidP="005F6612">
            <w:pPr>
              <w:rPr>
                <w:sz w:val="20"/>
              </w:rPr>
            </w:pPr>
            <w:r w:rsidRPr="00984837">
              <w:rPr>
                <w:sz w:val="20"/>
              </w:rPr>
              <w:t>6</w:t>
            </w:r>
          </w:p>
        </w:tc>
        <w:tc>
          <w:tcPr>
            <w:tcW w:w="425" w:type="dxa"/>
            <w:shd w:val="clear" w:color="auto" w:fill="F2F2F2" w:themeFill="background1" w:themeFillShade="F2"/>
          </w:tcPr>
          <w:p w:rsidR="00D62508" w:rsidRPr="00984837" w:rsidRDefault="00D62508" w:rsidP="005F6612">
            <w:pPr>
              <w:rPr>
                <w:sz w:val="20"/>
              </w:rPr>
            </w:pPr>
            <w:r w:rsidRPr="00984837">
              <w:rPr>
                <w:sz w:val="20"/>
              </w:rPr>
              <w:t>7</w:t>
            </w:r>
          </w:p>
        </w:tc>
        <w:tc>
          <w:tcPr>
            <w:tcW w:w="426" w:type="dxa"/>
            <w:shd w:val="clear" w:color="auto" w:fill="F2F2F2" w:themeFill="background1" w:themeFillShade="F2"/>
          </w:tcPr>
          <w:p w:rsidR="00D62508" w:rsidRPr="00984837" w:rsidRDefault="00D62508" w:rsidP="005F6612">
            <w:pPr>
              <w:rPr>
                <w:sz w:val="20"/>
              </w:rPr>
            </w:pPr>
            <w:r w:rsidRPr="00984837">
              <w:rPr>
                <w:sz w:val="20"/>
              </w:rPr>
              <w:t>8</w:t>
            </w:r>
          </w:p>
        </w:tc>
        <w:tc>
          <w:tcPr>
            <w:tcW w:w="425" w:type="dxa"/>
            <w:shd w:val="clear" w:color="auto" w:fill="F2F2F2" w:themeFill="background1" w:themeFillShade="F2"/>
          </w:tcPr>
          <w:p w:rsidR="00D62508" w:rsidRPr="00984837" w:rsidRDefault="00D62508" w:rsidP="005F6612">
            <w:pPr>
              <w:rPr>
                <w:sz w:val="20"/>
              </w:rPr>
            </w:pPr>
            <w:r w:rsidRPr="00984837">
              <w:rPr>
                <w:sz w:val="20"/>
              </w:rPr>
              <w:t>9</w:t>
            </w:r>
          </w:p>
        </w:tc>
        <w:tc>
          <w:tcPr>
            <w:tcW w:w="426" w:type="dxa"/>
            <w:shd w:val="clear" w:color="auto" w:fill="F2F2F2" w:themeFill="background1" w:themeFillShade="F2"/>
          </w:tcPr>
          <w:p w:rsidR="00D62508" w:rsidRPr="00984837" w:rsidRDefault="00D62508" w:rsidP="005F6612">
            <w:pPr>
              <w:rPr>
                <w:sz w:val="20"/>
              </w:rPr>
            </w:pPr>
            <w:r w:rsidRPr="00984837">
              <w:rPr>
                <w:sz w:val="20"/>
              </w:rPr>
              <w:t>10</w:t>
            </w:r>
          </w:p>
        </w:tc>
        <w:tc>
          <w:tcPr>
            <w:tcW w:w="425" w:type="dxa"/>
            <w:shd w:val="clear" w:color="auto" w:fill="F2F2F2" w:themeFill="background1" w:themeFillShade="F2"/>
          </w:tcPr>
          <w:p w:rsidR="00D62508" w:rsidRPr="00984837" w:rsidRDefault="00D62508" w:rsidP="005F6612">
            <w:pPr>
              <w:rPr>
                <w:sz w:val="20"/>
              </w:rPr>
            </w:pPr>
            <w:r w:rsidRPr="00984837">
              <w:rPr>
                <w:sz w:val="20"/>
              </w:rPr>
              <w:t>11</w:t>
            </w:r>
          </w:p>
        </w:tc>
        <w:tc>
          <w:tcPr>
            <w:tcW w:w="426" w:type="dxa"/>
            <w:shd w:val="clear" w:color="auto" w:fill="F2F2F2" w:themeFill="background1" w:themeFillShade="F2"/>
          </w:tcPr>
          <w:p w:rsidR="00D62508" w:rsidRPr="00984837" w:rsidRDefault="00D62508" w:rsidP="005F6612">
            <w:pPr>
              <w:rPr>
                <w:sz w:val="20"/>
              </w:rPr>
            </w:pPr>
            <w:r w:rsidRPr="00984837">
              <w:rPr>
                <w:sz w:val="20"/>
              </w:rPr>
              <w:t>12</w:t>
            </w: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bl>
    <w:p w:rsidR="00D62508" w:rsidRPr="00D62508" w:rsidRDefault="00D62508" w:rsidP="00D62508">
      <w:pPr>
        <w:rPr>
          <w:b/>
          <w:szCs w:val="24"/>
        </w:rPr>
      </w:pPr>
      <w:r w:rsidRPr="00D62508">
        <w:rPr>
          <w:b/>
          <w:szCs w:val="24"/>
        </w:rPr>
        <w:t xml:space="preserve">Potential Endproducts: </w:t>
      </w:r>
    </w:p>
    <w:p w:rsidR="00D62508" w:rsidRDefault="00D62508" w:rsidP="00D62508">
      <w:pPr>
        <w:rPr>
          <w:b/>
        </w:rPr>
      </w:pPr>
    </w:p>
    <w:p w:rsidR="00D62508" w:rsidRDefault="00D62508" w:rsidP="00D62508">
      <w:pPr>
        <w:rPr>
          <w:b/>
        </w:rPr>
      </w:pPr>
    </w:p>
    <w:tbl>
      <w:tblPr>
        <w:tblStyle w:val="TableGrid"/>
        <w:tblpPr w:leftFromText="180" w:rightFromText="180" w:vertAnchor="page" w:horzAnchor="margin" w:tblpY="5881"/>
        <w:tblW w:w="10794" w:type="dxa"/>
        <w:tblLayout w:type="fixed"/>
        <w:tblLook w:val="04A0" w:firstRow="1" w:lastRow="0" w:firstColumn="1" w:lastColumn="0" w:noHBand="0" w:noVBand="1"/>
      </w:tblPr>
      <w:tblGrid>
        <w:gridCol w:w="5754"/>
        <w:gridCol w:w="360"/>
        <w:gridCol w:w="425"/>
        <w:gridCol w:w="426"/>
        <w:gridCol w:w="425"/>
        <w:gridCol w:w="426"/>
        <w:gridCol w:w="425"/>
        <w:gridCol w:w="425"/>
        <w:gridCol w:w="426"/>
        <w:gridCol w:w="425"/>
        <w:gridCol w:w="426"/>
        <w:gridCol w:w="425"/>
        <w:gridCol w:w="426"/>
      </w:tblGrid>
      <w:tr w:rsidR="00D62508" w:rsidTr="005F6612">
        <w:tc>
          <w:tcPr>
            <w:tcW w:w="5754" w:type="dxa"/>
            <w:vMerge w:val="restart"/>
            <w:shd w:val="clear" w:color="auto" w:fill="F2F2F2" w:themeFill="background1" w:themeFillShade="F2"/>
            <w:vAlign w:val="center"/>
          </w:tcPr>
          <w:p w:rsidR="00D62508" w:rsidRPr="00984837" w:rsidRDefault="00D62508" w:rsidP="005F6612">
            <w:pPr>
              <w:jc w:val="center"/>
              <w:rPr>
                <w:b/>
                <w:sz w:val="28"/>
              </w:rPr>
            </w:pPr>
            <w:r w:rsidRPr="00984837">
              <w:rPr>
                <w:b/>
                <w:sz w:val="24"/>
              </w:rPr>
              <w:t>Training Activi</w:t>
            </w:r>
            <w:r>
              <w:rPr>
                <w:b/>
                <w:sz w:val="24"/>
              </w:rPr>
              <w:t>ties: Goal 5</w:t>
            </w:r>
          </w:p>
        </w:tc>
        <w:tc>
          <w:tcPr>
            <w:tcW w:w="1636" w:type="dxa"/>
            <w:gridSpan w:val="4"/>
            <w:shd w:val="clear" w:color="auto" w:fill="F2F2F2" w:themeFill="background1" w:themeFillShade="F2"/>
            <w:vAlign w:val="center"/>
          </w:tcPr>
          <w:p w:rsidR="00D62508" w:rsidRPr="00984837" w:rsidRDefault="00D62508" w:rsidP="005F6612">
            <w:pPr>
              <w:jc w:val="center"/>
              <w:rPr>
                <w:b/>
                <w:sz w:val="20"/>
              </w:rPr>
            </w:pPr>
            <w:r w:rsidRPr="00984837">
              <w:rPr>
                <w:b/>
                <w:sz w:val="20"/>
              </w:rPr>
              <w:t>Year 1</w:t>
            </w:r>
          </w:p>
        </w:tc>
        <w:tc>
          <w:tcPr>
            <w:tcW w:w="1702" w:type="dxa"/>
            <w:gridSpan w:val="4"/>
            <w:shd w:val="clear" w:color="auto" w:fill="F2F2F2" w:themeFill="background1" w:themeFillShade="F2"/>
            <w:vAlign w:val="center"/>
          </w:tcPr>
          <w:p w:rsidR="00D62508" w:rsidRPr="00984837" w:rsidRDefault="00D62508" w:rsidP="005F6612">
            <w:pPr>
              <w:jc w:val="center"/>
              <w:rPr>
                <w:b/>
                <w:sz w:val="20"/>
              </w:rPr>
            </w:pPr>
            <w:r w:rsidRPr="00984837">
              <w:rPr>
                <w:b/>
                <w:sz w:val="20"/>
              </w:rPr>
              <w:t>Year 2</w:t>
            </w:r>
          </w:p>
        </w:tc>
        <w:tc>
          <w:tcPr>
            <w:tcW w:w="1702" w:type="dxa"/>
            <w:gridSpan w:val="4"/>
            <w:shd w:val="clear" w:color="auto" w:fill="F2F2F2" w:themeFill="background1" w:themeFillShade="F2"/>
            <w:vAlign w:val="center"/>
          </w:tcPr>
          <w:p w:rsidR="00D62508" w:rsidRPr="00984837" w:rsidRDefault="00D62508" w:rsidP="005F6612">
            <w:pPr>
              <w:jc w:val="center"/>
              <w:rPr>
                <w:b/>
                <w:sz w:val="20"/>
              </w:rPr>
            </w:pPr>
            <w:r w:rsidRPr="00984837">
              <w:rPr>
                <w:b/>
                <w:sz w:val="20"/>
              </w:rPr>
              <w:t>Year 3</w:t>
            </w:r>
          </w:p>
        </w:tc>
      </w:tr>
      <w:tr w:rsidR="00D62508" w:rsidTr="005F6612">
        <w:tc>
          <w:tcPr>
            <w:tcW w:w="5754" w:type="dxa"/>
            <w:vMerge/>
            <w:shd w:val="clear" w:color="auto" w:fill="F2F2F2" w:themeFill="background1" w:themeFillShade="F2"/>
          </w:tcPr>
          <w:p w:rsidR="00D62508" w:rsidRDefault="00D62508" w:rsidP="005F6612">
            <w:pPr>
              <w:rPr>
                <w:b/>
                <w:sz w:val="28"/>
              </w:rPr>
            </w:pPr>
          </w:p>
        </w:tc>
        <w:tc>
          <w:tcPr>
            <w:tcW w:w="360" w:type="dxa"/>
            <w:shd w:val="clear" w:color="auto" w:fill="F2F2F2" w:themeFill="background1" w:themeFillShade="F2"/>
          </w:tcPr>
          <w:p w:rsidR="00D62508" w:rsidRPr="00984837" w:rsidRDefault="00D62508" w:rsidP="005F6612">
            <w:pPr>
              <w:rPr>
                <w:sz w:val="20"/>
              </w:rPr>
            </w:pPr>
            <w:r w:rsidRPr="00984837">
              <w:rPr>
                <w:sz w:val="20"/>
              </w:rPr>
              <w:t>1</w:t>
            </w:r>
          </w:p>
        </w:tc>
        <w:tc>
          <w:tcPr>
            <w:tcW w:w="425" w:type="dxa"/>
            <w:shd w:val="clear" w:color="auto" w:fill="F2F2F2" w:themeFill="background1" w:themeFillShade="F2"/>
          </w:tcPr>
          <w:p w:rsidR="00D62508" w:rsidRPr="00984837" w:rsidRDefault="00D62508" w:rsidP="005F6612">
            <w:pPr>
              <w:rPr>
                <w:sz w:val="20"/>
              </w:rPr>
            </w:pPr>
            <w:r w:rsidRPr="00984837">
              <w:rPr>
                <w:sz w:val="20"/>
              </w:rPr>
              <w:t>2</w:t>
            </w:r>
          </w:p>
        </w:tc>
        <w:tc>
          <w:tcPr>
            <w:tcW w:w="426" w:type="dxa"/>
            <w:shd w:val="clear" w:color="auto" w:fill="F2F2F2" w:themeFill="background1" w:themeFillShade="F2"/>
          </w:tcPr>
          <w:p w:rsidR="00D62508" w:rsidRPr="00984837" w:rsidRDefault="00D62508" w:rsidP="005F6612">
            <w:pPr>
              <w:rPr>
                <w:sz w:val="20"/>
              </w:rPr>
            </w:pPr>
            <w:r w:rsidRPr="00984837">
              <w:rPr>
                <w:sz w:val="20"/>
              </w:rPr>
              <w:t>3</w:t>
            </w:r>
          </w:p>
        </w:tc>
        <w:tc>
          <w:tcPr>
            <w:tcW w:w="425" w:type="dxa"/>
            <w:shd w:val="clear" w:color="auto" w:fill="F2F2F2" w:themeFill="background1" w:themeFillShade="F2"/>
          </w:tcPr>
          <w:p w:rsidR="00D62508" w:rsidRPr="00984837" w:rsidRDefault="00D62508" w:rsidP="005F6612">
            <w:pPr>
              <w:rPr>
                <w:sz w:val="20"/>
              </w:rPr>
            </w:pPr>
            <w:r w:rsidRPr="00984837">
              <w:rPr>
                <w:sz w:val="20"/>
              </w:rPr>
              <w:t>4</w:t>
            </w:r>
          </w:p>
        </w:tc>
        <w:tc>
          <w:tcPr>
            <w:tcW w:w="426" w:type="dxa"/>
            <w:shd w:val="clear" w:color="auto" w:fill="F2F2F2" w:themeFill="background1" w:themeFillShade="F2"/>
          </w:tcPr>
          <w:p w:rsidR="00D62508" w:rsidRPr="00984837" w:rsidRDefault="00D62508" w:rsidP="005F6612">
            <w:pPr>
              <w:rPr>
                <w:sz w:val="20"/>
              </w:rPr>
            </w:pPr>
            <w:r w:rsidRPr="00984837">
              <w:rPr>
                <w:sz w:val="20"/>
              </w:rPr>
              <w:t>5</w:t>
            </w:r>
          </w:p>
        </w:tc>
        <w:tc>
          <w:tcPr>
            <w:tcW w:w="425" w:type="dxa"/>
            <w:shd w:val="clear" w:color="auto" w:fill="F2F2F2" w:themeFill="background1" w:themeFillShade="F2"/>
          </w:tcPr>
          <w:p w:rsidR="00D62508" w:rsidRPr="00984837" w:rsidRDefault="00D62508" w:rsidP="005F6612">
            <w:pPr>
              <w:rPr>
                <w:sz w:val="20"/>
              </w:rPr>
            </w:pPr>
            <w:r w:rsidRPr="00984837">
              <w:rPr>
                <w:sz w:val="20"/>
              </w:rPr>
              <w:t>6</w:t>
            </w:r>
          </w:p>
        </w:tc>
        <w:tc>
          <w:tcPr>
            <w:tcW w:w="425" w:type="dxa"/>
            <w:shd w:val="clear" w:color="auto" w:fill="F2F2F2" w:themeFill="background1" w:themeFillShade="F2"/>
          </w:tcPr>
          <w:p w:rsidR="00D62508" w:rsidRPr="00984837" w:rsidRDefault="00D62508" w:rsidP="005F6612">
            <w:pPr>
              <w:rPr>
                <w:sz w:val="20"/>
              </w:rPr>
            </w:pPr>
            <w:r w:rsidRPr="00984837">
              <w:rPr>
                <w:sz w:val="20"/>
              </w:rPr>
              <w:t>7</w:t>
            </w:r>
          </w:p>
        </w:tc>
        <w:tc>
          <w:tcPr>
            <w:tcW w:w="426" w:type="dxa"/>
            <w:shd w:val="clear" w:color="auto" w:fill="F2F2F2" w:themeFill="background1" w:themeFillShade="F2"/>
          </w:tcPr>
          <w:p w:rsidR="00D62508" w:rsidRPr="00984837" w:rsidRDefault="00D62508" w:rsidP="005F6612">
            <w:pPr>
              <w:rPr>
                <w:sz w:val="20"/>
              </w:rPr>
            </w:pPr>
            <w:r w:rsidRPr="00984837">
              <w:rPr>
                <w:sz w:val="20"/>
              </w:rPr>
              <w:t>8</w:t>
            </w:r>
          </w:p>
        </w:tc>
        <w:tc>
          <w:tcPr>
            <w:tcW w:w="425" w:type="dxa"/>
            <w:shd w:val="clear" w:color="auto" w:fill="F2F2F2" w:themeFill="background1" w:themeFillShade="F2"/>
          </w:tcPr>
          <w:p w:rsidR="00D62508" w:rsidRPr="00984837" w:rsidRDefault="00D62508" w:rsidP="005F6612">
            <w:pPr>
              <w:rPr>
                <w:sz w:val="20"/>
              </w:rPr>
            </w:pPr>
            <w:r w:rsidRPr="00984837">
              <w:rPr>
                <w:sz w:val="20"/>
              </w:rPr>
              <w:t>9</w:t>
            </w:r>
          </w:p>
        </w:tc>
        <w:tc>
          <w:tcPr>
            <w:tcW w:w="426" w:type="dxa"/>
            <w:shd w:val="clear" w:color="auto" w:fill="F2F2F2" w:themeFill="background1" w:themeFillShade="F2"/>
          </w:tcPr>
          <w:p w:rsidR="00D62508" w:rsidRPr="00984837" w:rsidRDefault="00D62508" w:rsidP="005F6612">
            <w:pPr>
              <w:rPr>
                <w:sz w:val="20"/>
              </w:rPr>
            </w:pPr>
            <w:r w:rsidRPr="00984837">
              <w:rPr>
                <w:sz w:val="20"/>
              </w:rPr>
              <w:t>10</w:t>
            </w:r>
          </w:p>
        </w:tc>
        <w:tc>
          <w:tcPr>
            <w:tcW w:w="425" w:type="dxa"/>
            <w:shd w:val="clear" w:color="auto" w:fill="F2F2F2" w:themeFill="background1" w:themeFillShade="F2"/>
          </w:tcPr>
          <w:p w:rsidR="00D62508" w:rsidRPr="00984837" w:rsidRDefault="00D62508" w:rsidP="005F6612">
            <w:pPr>
              <w:rPr>
                <w:sz w:val="20"/>
              </w:rPr>
            </w:pPr>
            <w:r w:rsidRPr="00984837">
              <w:rPr>
                <w:sz w:val="20"/>
              </w:rPr>
              <w:t>11</w:t>
            </w:r>
          </w:p>
        </w:tc>
        <w:tc>
          <w:tcPr>
            <w:tcW w:w="426" w:type="dxa"/>
            <w:shd w:val="clear" w:color="auto" w:fill="F2F2F2" w:themeFill="background1" w:themeFillShade="F2"/>
          </w:tcPr>
          <w:p w:rsidR="00D62508" w:rsidRPr="00984837" w:rsidRDefault="00D62508" w:rsidP="005F6612">
            <w:pPr>
              <w:rPr>
                <w:sz w:val="20"/>
              </w:rPr>
            </w:pPr>
            <w:r w:rsidRPr="00984837">
              <w:rPr>
                <w:sz w:val="20"/>
              </w:rPr>
              <w:t>12</w:t>
            </w: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r w:rsidR="00D62508" w:rsidTr="005F6612">
        <w:tc>
          <w:tcPr>
            <w:tcW w:w="5754" w:type="dxa"/>
          </w:tcPr>
          <w:p w:rsidR="00D62508" w:rsidRDefault="00D62508" w:rsidP="005F6612">
            <w:pPr>
              <w:rPr>
                <w:b/>
                <w:sz w:val="28"/>
              </w:rPr>
            </w:pPr>
          </w:p>
        </w:tc>
        <w:tc>
          <w:tcPr>
            <w:tcW w:w="360"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c>
          <w:tcPr>
            <w:tcW w:w="425" w:type="dxa"/>
          </w:tcPr>
          <w:p w:rsidR="00D62508" w:rsidRDefault="00D62508" w:rsidP="005F6612">
            <w:pPr>
              <w:rPr>
                <w:b/>
                <w:sz w:val="28"/>
              </w:rPr>
            </w:pPr>
          </w:p>
        </w:tc>
        <w:tc>
          <w:tcPr>
            <w:tcW w:w="426" w:type="dxa"/>
          </w:tcPr>
          <w:p w:rsidR="00D62508" w:rsidRDefault="00D62508" w:rsidP="005F6612">
            <w:pPr>
              <w:rPr>
                <w:b/>
                <w:sz w:val="28"/>
              </w:rPr>
            </w:pPr>
          </w:p>
        </w:tc>
      </w:tr>
    </w:tbl>
    <w:p w:rsidR="00D62508" w:rsidRPr="00906CDE" w:rsidRDefault="00D62508" w:rsidP="00D62508">
      <w:pPr>
        <w:rPr>
          <w:b/>
        </w:rPr>
      </w:pPr>
      <w:r w:rsidRPr="00D62508">
        <w:rPr>
          <w:b/>
          <w:szCs w:val="24"/>
        </w:rPr>
        <w:t>Potential Endproducts:</w:t>
      </w:r>
    </w:p>
    <w:p w:rsidR="00D62508" w:rsidRDefault="00D62508" w:rsidP="00D62508">
      <w:pPr>
        <w:rPr>
          <w:b/>
        </w:rPr>
      </w:pPr>
    </w:p>
    <w:p w:rsidR="0099485D" w:rsidRDefault="0099485D" w:rsidP="00D62508">
      <w:pPr>
        <w:rPr>
          <w:b/>
        </w:rPr>
      </w:pPr>
    </w:p>
    <w:p w:rsidR="00D62508" w:rsidRDefault="00D62508" w:rsidP="00D62508">
      <w:pPr>
        <w:shd w:val="clear" w:color="auto" w:fill="EDEDED" w:themeFill="accent3" w:themeFillTint="33"/>
        <w:rPr>
          <w:b/>
          <w:sz w:val="28"/>
        </w:rPr>
      </w:pPr>
      <w:r>
        <w:rPr>
          <w:b/>
          <w:sz w:val="28"/>
        </w:rPr>
        <w:t>NEXT STEPS</w:t>
      </w:r>
    </w:p>
    <w:p w:rsidR="00D62508" w:rsidRPr="00D62508" w:rsidRDefault="0099485D" w:rsidP="00D62508">
      <w:r>
        <w:t>You are now well positioned to start crafting your research and training plans, which will integrate your career goals, training activities, and available institutional resources. Next steps will include:</w:t>
      </w:r>
    </w:p>
    <w:p w:rsidR="00D62508" w:rsidRPr="00D62508" w:rsidRDefault="00D62508" w:rsidP="00D62508">
      <w:pPr>
        <w:pStyle w:val="ListParagraph"/>
        <w:numPr>
          <w:ilvl w:val="0"/>
          <w:numId w:val="7"/>
        </w:numPr>
      </w:pPr>
      <w:r w:rsidRPr="00D62508">
        <w:t>Discussing your training goals with your mentorship team</w:t>
      </w:r>
    </w:p>
    <w:p w:rsidR="00533C2A" w:rsidRDefault="00533C2A" w:rsidP="00D62508">
      <w:pPr>
        <w:pStyle w:val="ListParagraph"/>
        <w:numPr>
          <w:ilvl w:val="0"/>
          <w:numId w:val="7"/>
        </w:numPr>
      </w:pPr>
      <w:r>
        <w:t>Writing a detailed, integrated training plan</w:t>
      </w:r>
    </w:p>
    <w:p w:rsidR="00D62508" w:rsidRPr="00D62508" w:rsidRDefault="00D62508" w:rsidP="00D62508">
      <w:pPr>
        <w:pStyle w:val="ListParagraph"/>
        <w:numPr>
          <w:ilvl w:val="0"/>
          <w:numId w:val="7"/>
        </w:numPr>
      </w:pPr>
      <w:r w:rsidRPr="00D62508">
        <w:t>Establishing a feasible and impactful research plan</w:t>
      </w:r>
    </w:p>
    <w:p w:rsidR="00D62508" w:rsidRPr="00D62508" w:rsidRDefault="00D62508" w:rsidP="00D62508">
      <w:pPr>
        <w:pStyle w:val="ListParagraph"/>
        <w:numPr>
          <w:ilvl w:val="0"/>
          <w:numId w:val="7"/>
        </w:numPr>
      </w:pPr>
      <w:r w:rsidRPr="00D62508">
        <w:t>Writing your application</w:t>
      </w:r>
    </w:p>
    <w:p w:rsidR="00D62508" w:rsidRPr="00D62508" w:rsidRDefault="00D62508" w:rsidP="00D62508">
      <w:pPr>
        <w:pStyle w:val="ListParagraph"/>
        <w:numPr>
          <w:ilvl w:val="0"/>
          <w:numId w:val="7"/>
        </w:numPr>
      </w:pPr>
      <w:r w:rsidRPr="00D62508">
        <w:t>Tailoring your writing to peer review</w:t>
      </w:r>
    </w:p>
    <w:p w:rsidR="00D62508" w:rsidRPr="00D62508" w:rsidRDefault="00D62508" w:rsidP="00D62508">
      <w:pPr>
        <w:pStyle w:val="ListParagraph"/>
        <w:numPr>
          <w:ilvl w:val="0"/>
          <w:numId w:val="7"/>
        </w:numPr>
      </w:pPr>
      <w:r w:rsidRPr="00D62508">
        <w:t>Soliciting feedback</w:t>
      </w:r>
    </w:p>
    <w:p w:rsidR="00D62508" w:rsidRPr="00D62508" w:rsidRDefault="00D62508" w:rsidP="00D62508">
      <w:pPr>
        <w:pStyle w:val="ListParagraph"/>
        <w:numPr>
          <w:ilvl w:val="0"/>
          <w:numId w:val="7"/>
        </w:numPr>
      </w:pPr>
      <w:r w:rsidRPr="00D62508">
        <w:t>Understanding the review process</w:t>
      </w:r>
    </w:p>
    <w:p w:rsidR="00D62508" w:rsidRPr="00D62508" w:rsidRDefault="00533C2A" w:rsidP="00D62508">
      <w:pPr>
        <w:pStyle w:val="ListParagraph"/>
        <w:numPr>
          <w:ilvl w:val="0"/>
          <w:numId w:val="7"/>
        </w:numPr>
      </w:pPr>
      <w:r>
        <w:t>Completing your actual project</w:t>
      </w:r>
    </w:p>
    <w:p w:rsidR="00D62508" w:rsidRPr="00D62508" w:rsidRDefault="00D62508" w:rsidP="00D62508">
      <w:r w:rsidRPr="00D62508">
        <w:t>… stay tuned!</w:t>
      </w:r>
    </w:p>
    <w:sectPr w:rsidR="00D62508" w:rsidRPr="00D62508" w:rsidSect="009848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6AD" w:rsidRDefault="00BB66AD" w:rsidP="00984837">
      <w:pPr>
        <w:spacing w:after="0" w:line="240" w:lineRule="auto"/>
      </w:pPr>
      <w:r>
        <w:separator/>
      </w:r>
    </w:p>
  </w:endnote>
  <w:endnote w:type="continuationSeparator" w:id="0">
    <w:p w:rsidR="00BB66AD" w:rsidRDefault="00BB66AD" w:rsidP="00984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45016"/>
      <w:docPartObj>
        <w:docPartGallery w:val="Page Numbers (Bottom of Page)"/>
        <w:docPartUnique/>
      </w:docPartObj>
    </w:sdtPr>
    <w:sdtEndPr/>
    <w:sdtContent>
      <w:p w:rsidR="00EC6394" w:rsidRPr="004D3112" w:rsidRDefault="00EC6394" w:rsidP="004D3112">
        <w:pPr>
          <w:pStyle w:val="Footer"/>
          <w:jc w:val="right"/>
        </w:pPr>
        <w:r>
          <w:fldChar w:fldCharType="begin"/>
        </w:r>
        <w:r>
          <w:instrText xml:space="preserve"> PAGE   \* MERGEFORMAT </w:instrText>
        </w:r>
        <w:r>
          <w:fldChar w:fldCharType="separate"/>
        </w:r>
        <w:r w:rsidR="007A2B37">
          <w:rPr>
            <w:noProof/>
          </w:rPr>
          <w:t>2</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6AD" w:rsidRDefault="00BB66AD" w:rsidP="00984837">
      <w:pPr>
        <w:spacing w:after="0" w:line="240" w:lineRule="auto"/>
      </w:pPr>
      <w:r>
        <w:separator/>
      </w:r>
    </w:p>
  </w:footnote>
  <w:footnote w:type="continuationSeparator" w:id="0">
    <w:p w:rsidR="00BB66AD" w:rsidRDefault="00BB66AD" w:rsidP="009848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81E84"/>
    <w:multiLevelType w:val="hybridMultilevel"/>
    <w:tmpl w:val="B852A440"/>
    <w:lvl w:ilvl="0" w:tplc="A3A209C4">
      <w:start w:val="1"/>
      <w:numFmt w:val="bullet"/>
      <w:lvlText w:val="•"/>
      <w:lvlJc w:val="left"/>
      <w:pPr>
        <w:tabs>
          <w:tab w:val="num" w:pos="720"/>
        </w:tabs>
        <w:ind w:left="720" w:hanging="360"/>
      </w:pPr>
      <w:rPr>
        <w:rFonts w:ascii="Arial" w:hAnsi="Arial" w:hint="default"/>
      </w:rPr>
    </w:lvl>
    <w:lvl w:ilvl="1" w:tplc="F43E8A06" w:tentative="1">
      <w:start w:val="1"/>
      <w:numFmt w:val="bullet"/>
      <w:lvlText w:val="•"/>
      <w:lvlJc w:val="left"/>
      <w:pPr>
        <w:tabs>
          <w:tab w:val="num" w:pos="1440"/>
        </w:tabs>
        <w:ind w:left="1440" w:hanging="360"/>
      </w:pPr>
      <w:rPr>
        <w:rFonts w:ascii="Arial" w:hAnsi="Arial" w:hint="default"/>
      </w:rPr>
    </w:lvl>
    <w:lvl w:ilvl="2" w:tplc="79EA853A" w:tentative="1">
      <w:start w:val="1"/>
      <w:numFmt w:val="bullet"/>
      <w:lvlText w:val="•"/>
      <w:lvlJc w:val="left"/>
      <w:pPr>
        <w:tabs>
          <w:tab w:val="num" w:pos="2160"/>
        </w:tabs>
        <w:ind w:left="2160" w:hanging="360"/>
      </w:pPr>
      <w:rPr>
        <w:rFonts w:ascii="Arial" w:hAnsi="Arial" w:hint="default"/>
      </w:rPr>
    </w:lvl>
    <w:lvl w:ilvl="3" w:tplc="80BABD36" w:tentative="1">
      <w:start w:val="1"/>
      <w:numFmt w:val="bullet"/>
      <w:lvlText w:val="•"/>
      <w:lvlJc w:val="left"/>
      <w:pPr>
        <w:tabs>
          <w:tab w:val="num" w:pos="2880"/>
        </w:tabs>
        <w:ind w:left="2880" w:hanging="360"/>
      </w:pPr>
      <w:rPr>
        <w:rFonts w:ascii="Arial" w:hAnsi="Arial" w:hint="default"/>
      </w:rPr>
    </w:lvl>
    <w:lvl w:ilvl="4" w:tplc="75AA99F0" w:tentative="1">
      <w:start w:val="1"/>
      <w:numFmt w:val="bullet"/>
      <w:lvlText w:val="•"/>
      <w:lvlJc w:val="left"/>
      <w:pPr>
        <w:tabs>
          <w:tab w:val="num" w:pos="3600"/>
        </w:tabs>
        <w:ind w:left="3600" w:hanging="360"/>
      </w:pPr>
      <w:rPr>
        <w:rFonts w:ascii="Arial" w:hAnsi="Arial" w:hint="default"/>
      </w:rPr>
    </w:lvl>
    <w:lvl w:ilvl="5" w:tplc="3948FC24" w:tentative="1">
      <w:start w:val="1"/>
      <w:numFmt w:val="bullet"/>
      <w:lvlText w:val="•"/>
      <w:lvlJc w:val="left"/>
      <w:pPr>
        <w:tabs>
          <w:tab w:val="num" w:pos="4320"/>
        </w:tabs>
        <w:ind w:left="4320" w:hanging="360"/>
      </w:pPr>
      <w:rPr>
        <w:rFonts w:ascii="Arial" w:hAnsi="Arial" w:hint="default"/>
      </w:rPr>
    </w:lvl>
    <w:lvl w:ilvl="6" w:tplc="7E24B3BA" w:tentative="1">
      <w:start w:val="1"/>
      <w:numFmt w:val="bullet"/>
      <w:lvlText w:val="•"/>
      <w:lvlJc w:val="left"/>
      <w:pPr>
        <w:tabs>
          <w:tab w:val="num" w:pos="5040"/>
        </w:tabs>
        <w:ind w:left="5040" w:hanging="360"/>
      </w:pPr>
      <w:rPr>
        <w:rFonts w:ascii="Arial" w:hAnsi="Arial" w:hint="default"/>
      </w:rPr>
    </w:lvl>
    <w:lvl w:ilvl="7" w:tplc="78E8C5E4" w:tentative="1">
      <w:start w:val="1"/>
      <w:numFmt w:val="bullet"/>
      <w:lvlText w:val="•"/>
      <w:lvlJc w:val="left"/>
      <w:pPr>
        <w:tabs>
          <w:tab w:val="num" w:pos="5760"/>
        </w:tabs>
        <w:ind w:left="5760" w:hanging="360"/>
      </w:pPr>
      <w:rPr>
        <w:rFonts w:ascii="Arial" w:hAnsi="Arial" w:hint="default"/>
      </w:rPr>
    </w:lvl>
    <w:lvl w:ilvl="8" w:tplc="3CFC20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6B4717"/>
    <w:multiLevelType w:val="hybridMultilevel"/>
    <w:tmpl w:val="D8327788"/>
    <w:lvl w:ilvl="0" w:tplc="9F5AAEC8">
      <w:start w:val="1"/>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B4C07"/>
    <w:multiLevelType w:val="hybridMultilevel"/>
    <w:tmpl w:val="D7A09D5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3C7E7B"/>
    <w:multiLevelType w:val="hybridMultilevel"/>
    <w:tmpl w:val="FD069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B47E1"/>
    <w:multiLevelType w:val="hybridMultilevel"/>
    <w:tmpl w:val="BF20BAAC"/>
    <w:lvl w:ilvl="0" w:tplc="D2B4D97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C0F14"/>
    <w:multiLevelType w:val="hybridMultilevel"/>
    <w:tmpl w:val="5AC255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B55047"/>
    <w:multiLevelType w:val="hybridMultilevel"/>
    <w:tmpl w:val="4E081840"/>
    <w:lvl w:ilvl="0" w:tplc="67688E9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636C0"/>
    <w:multiLevelType w:val="hybridMultilevel"/>
    <w:tmpl w:val="4E6292A6"/>
    <w:lvl w:ilvl="0" w:tplc="81004B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6"/>
  </w:num>
  <w:num w:numId="5">
    <w:abstractNumId w:val="7"/>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CDE"/>
    <w:rsid w:val="002671FD"/>
    <w:rsid w:val="00281A02"/>
    <w:rsid w:val="003F07DB"/>
    <w:rsid w:val="00407F13"/>
    <w:rsid w:val="00493FCC"/>
    <w:rsid w:val="004D3112"/>
    <w:rsid w:val="004D7B07"/>
    <w:rsid w:val="00513A85"/>
    <w:rsid w:val="00533C2A"/>
    <w:rsid w:val="00700452"/>
    <w:rsid w:val="00726F9F"/>
    <w:rsid w:val="007A2B37"/>
    <w:rsid w:val="007D2F22"/>
    <w:rsid w:val="007F211A"/>
    <w:rsid w:val="008865E8"/>
    <w:rsid w:val="00906CDE"/>
    <w:rsid w:val="00980A3D"/>
    <w:rsid w:val="00984837"/>
    <w:rsid w:val="0099485D"/>
    <w:rsid w:val="00AF06B4"/>
    <w:rsid w:val="00B77186"/>
    <w:rsid w:val="00BB1665"/>
    <w:rsid w:val="00BB66AD"/>
    <w:rsid w:val="00C24E42"/>
    <w:rsid w:val="00D01703"/>
    <w:rsid w:val="00D2489B"/>
    <w:rsid w:val="00D62508"/>
    <w:rsid w:val="00DC6D17"/>
    <w:rsid w:val="00DE174F"/>
    <w:rsid w:val="00E303F1"/>
    <w:rsid w:val="00E50E5F"/>
    <w:rsid w:val="00E611B8"/>
    <w:rsid w:val="00EC6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B877B86-7B45-4B7A-ACB0-4898DCECC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48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837"/>
  </w:style>
  <w:style w:type="paragraph" w:styleId="Footer">
    <w:name w:val="footer"/>
    <w:basedOn w:val="Normal"/>
    <w:link w:val="FooterChar"/>
    <w:uiPriority w:val="99"/>
    <w:unhideWhenUsed/>
    <w:rsid w:val="009848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837"/>
  </w:style>
  <w:style w:type="character" w:styleId="Hyperlink">
    <w:name w:val="Hyperlink"/>
    <w:basedOn w:val="DefaultParagraphFont"/>
    <w:uiPriority w:val="99"/>
    <w:unhideWhenUsed/>
    <w:rsid w:val="00984837"/>
    <w:rPr>
      <w:color w:val="0563C1" w:themeColor="hyperlink"/>
      <w:u w:val="single"/>
    </w:rPr>
  </w:style>
  <w:style w:type="paragraph" w:styleId="ListParagraph">
    <w:name w:val="List Paragraph"/>
    <w:basedOn w:val="Normal"/>
    <w:uiPriority w:val="34"/>
    <w:qFormat/>
    <w:rsid w:val="00BB1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71396">
      <w:bodyDiv w:val="1"/>
      <w:marLeft w:val="0"/>
      <w:marRight w:val="0"/>
      <w:marTop w:val="0"/>
      <w:marBottom w:val="0"/>
      <w:divBdr>
        <w:top w:val="none" w:sz="0" w:space="0" w:color="auto"/>
        <w:left w:val="none" w:sz="0" w:space="0" w:color="auto"/>
        <w:bottom w:val="none" w:sz="0" w:space="0" w:color="auto"/>
        <w:right w:val="none" w:sz="0" w:space="0" w:color="auto"/>
      </w:divBdr>
      <w:divsChild>
        <w:div w:id="1070494902">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tonnsen@purdue.edu"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jectreporter.nih.gov/reporter.cf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nts.nih.gov/grants/how-to-apply-application-guide/video/index.ht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purdue.edu/hhs/students/graduate/award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rants.nih.gov/grants/how-to-apply-application-guide/forms-d/fellowship-forms-d.pd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CD641-98F3-4BFB-AA41-E1D3E3CE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2872</Words>
  <Characters>16377</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Tonnsen, Bridgette L</dc:creator>
  <cp:keywords/>
  <dc:description/>
  <cp:lastModifiedBy>Tonnsen, Bridgette L</cp:lastModifiedBy>
  <cp:revision>2</cp:revision>
  <dcterms:created xsi:type="dcterms:W3CDTF">2018-11-16T21:45:00Z</dcterms:created>
  <dcterms:modified xsi:type="dcterms:W3CDTF">2018-11-16T21:45:00Z</dcterms:modified>
</cp:coreProperties>
</file>